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3268E5D3"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6D34BA">
        <w:rPr>
          <w:rFonts w:cs="Arial"/>
          <w:sz w:val="24"/>
          <w:szCs w:val="24"/>
        </w:rPr>
        <w:t>5</w:t>
      </w:r>
      <w:r w:rsidR="00BF312E">
        <w:rPr>
          <w:rFonts w:cs="Arial"/>
          <w:sz w:val="24"/>
          <w:szCs w:val="24"/>
        </w:rPr>
        <w:t>-e</w:t>
      </w:r>
      <w:r w:rsidRPr="002D6524">
        <w:rPr>
          <w:rFonts w:cs="Arial"/>
          <w:noProof w:val="0"/>
          <w:sz w:val="24"/>
        </w:rPr>
        <w:tab/>
      </w:r>
      <w:r w:rsidRPr="002D6524">
        <w:rPr>
          <w:rFonts w:cs="Arial"/>
          <w:noProof w:val="0"/>
          <w:sz w:val="24"/>
        </w:rPr>
        <w:tab/>
      </w:r>
      <w:r w:rsidR="00B85FA5" w:rsidRPr="00B85FA5">
        <w:rPr>
          <w:rFonts w:cs="Arial"/>
          <w:noProof w:val="0"/>
          <w:sz w:val="24"/>
        </w:rPr>
        <w:t>R4-2006528</w:t>
      </w:r>
    </w:p>
    <w:p w14:paraId="5BD2795A" w14:textId="094EA07D"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E-meeting, 2</w:t>
      </w:r>
      <w:r w:rsidR="006D34BA">
        <w:rPr>
          <w:rFonts w:cs="Arial"/>
          <w:sz w:val="24"/>
          <w:szCs w:val="24"/>
        </w:rPr>
        <w:t>5</w:t>
      </w:r>
      <w:r w:rsidRPr="000F6D9F">
        <w:rPr>
          <w:rFonts w:cs="Arial"/>
          <w:sz w:val="24"/>
          <w:szCs w:val="24"/>
        </w:rPr>
        <w:t xml:space="preserve"> </w:t>
      </w:r>
      <w:r w:rsidR="006D34BA">
        <w:rPr>
          <w:rFonts w:cs="Arial"/>
          <w:sz w:val="24"/>
          <w:szCs w:val="24"/>
        </w:rPr>
        <w:t>May</w:t>
      </w:r>
      <w:r w:rsidRPr="000F6D9F">
        <w:rPr>
          <w:rFonts w:cs="Arial"/>
          <w:sz w:val="24"/>
          <w:szCs w:val="24"/>
        </w:rPr>
        <w:t xml:space="preserve"> – </w:t>
      </w:r>
      <w:r w:rsidR="006D34BA">
        <w:rPr>
          <w:rFonts w:cs="Arial"/>
          <w:sz w:val="24"/>
          <w:szCs w:val="24"/>
        </w:rPr>
        <w:t>5</w:t>
      </w:r>
      <w:r w:rsidRPr="000F6D9F">
        <w:rPr>
          <w:rFonts w:cs="Arial"/>
          <w:sz w:val="24"/>
          <w:szCs w:val="24"/>
        </w:rPr>
        <w:t xml:space="preserve"> </w:t>
      </w:r>
      <w:r w:rsidR="006D34BA">
        <w:rPr>
          <w:rFonts w:cs="Arial"/>
          <w:sz w:val="24"/>
          <w:szCs w:val="24"/>
        </w:rPr>
        <w:t>June</w:t>
      </w:r>
      <w:r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4DD2AB14"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BA6213" w:rsidRPr="00BA6213">
        <w:rPr>
          <w:rFonts w:ascii="Arial" w:hAnsi="Arial" w:cs="Arial"/>
          <w:b/>
          <w:sz w:val="24"/>
        </w:rPr>
        <w:t>6.9.1.</w:t>
      </w:r>
      <w:r w:rsidR="00B85FA5">
        <w:rPr>
          <w:rFonts w:ascii="Arial" w:hAnsi="Arial" w:cs="Arial"/>
          <w:b/>
          <w:sz w:val="24"/>
        </w:rPr>
        <w:t>2.2</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22D0D98D"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BA6213" w:rsidRPr="00BA6213">
        <w:rPr>
          <w:rFonts w:ascii="Arial" w:hAnsi="Arial" w:cs="Arial"/>
          <w:b/>
          <w:sz w:val="24"/>
        </w:rPr>
        <w:t>Discussion on BS performance requirements for URLLC</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3A968090" w:rsidR="00D86B9D" w:rsidRDefault="00D86B9D" w:rsidP="00CF667C">
      <w:pPr>
        <w:jc w:val="both"/>
      </w:pPr>
      <w:r>
        <w:t xml:space="preserve">In the previous RAN4 meeting </w:t>
      </w:r>
      <w:r w:rsidR="00552406">
        <w:rPr>
          <w:lang w:val="en-US"/>
        </w:rPr>
        <w:t>w</w:t>
      </w:r>
      <w:r w:rsidR="00552406" w:rsidRPr="00552406">
        <w:rPr>
          <w:lang w:val="en-US"/>
        </w:rPr>
        <w:t>ay forward on NR URLLC BS performance requirements</w:t>
      </w:r>
      <w:r w:rsidR="00552406">
        <w:t xml:space="preserve"> </w:t>
      </w:r>
      <w:r>
        <w:t xml:space="preserve">was approved </w:t>
      </w:r>
      <w:r w:rsidR="00732666">
        <w:fldChar w:fldCharType="begin"/>
      </w:r>
      <w:r w:rsidR="00732666">
        <w:instrText xml:space="preserve"> REF _Ref36802365 \n \h </w:instrText>
      </w:r>
      <w:r w:rsidR="00732666">
        <w:fldChar w:fldCharType="separate"/>
      </w:r>
      <w:r w:rsidR="00552406">
        <w:t>[1]</w:t>
      </w:r>
      <w:r w:rsidR="00732666">
        <w:fldChar w:fldCharType="end"/>
      </w:r>
      <w:r>
        <w:t>. In this paper we provide our view on remaining open issues.</w:t>
      </w:r>
    </w:p>
    <w:p w14:paraId="024BB9F6" w14:textId="77777777" w:rsidR="00CF667C" w:rsidRPr="00146B4F" w:rsidRDefault="00CF667C" w:rsidP="00732666">
      <w:pPr>
        <w:pStyle w:val="Heading1"/>
      </w:pPr>
      <w:r>
        <w:t>Discussion</w:t>
      </w:r>
    </w:p>
    <w:p w14:paraId="19573925" w14:textId="38F7B99B" w:rsidR="00732666" w:rsidRDefault="00C04E14" w:rsidP="00732666">
      <w:pPr>
        <w:pStyle w:val="Heading2"/>
      </w:pPr>
      <w:r>
        <w:t xml:space="preserve">FR1 </w:t>
      </w:r>
      <w:r w:rsidR="001E2A0B">
        <w:t>h</w:t>
      </w:r>
      <w:r w:rsidR="001E2A0B" w:rsidRPr="00422A19">
        <w:t>igh reliability</w:t>
      </w:r>
      <w:r w:rsidR="001E2A0B">
        <w:t xml:space="preserve"> </w:t>
      </w:r>
      <w:r>
        <w:t>requirements</w:t>
      </w:r>
    </w:p>
    <w:p w14:paraId="61E03E2B" w14:textId="77C15D99" w:rsidR="00732666" w:rsidRDefault="00732666" w:rsidP="00732666">
      <w:pPr>
        <w:rPr>
          <w:lang w:eastAsia="ja-JP" w:bidi="hi-IN"/>
        </w:rPr>
      </w:pPr>
      <w:r>
        <w:rPr>
          <w:lang w:eastAsia="ja-JP" w:bidi="hi-IN"/>
        </w:rPr>
        <w:t xml:space="preserve">In the previous </w:t>
      </w:r>
      <w:r w:rsidR="00022E68">
        <w:rPr>
          <w:lang w:eastAsia="ja-JP" w:bidi="hi-IN"/>
        </w:rPr>
        <w:t>RAN4</w:t>
      </w:r>
      <w:r w:rsidR="00552406">
        <w:rPr>
          <w:lang w:eastAsia="ja-JP" w:bidi="hi-IN"/>
        </w:rPr>
        <w:t xml:space="preserve"> meeting,</w:t>
      </w:r>
      <w:r w:rsidR="00022E68">
        <w:rPr>
          <w:lang w:eastAsia="ja-JP" w:bidi="hi-IN"/>
        </w:rPr>
        <w:t xml:space="preserve"> the </w:t>
      </w:r>
      <w:r w:rsidR="001E2A0B">
        <w:rPr>
          <w:lang w:eastAsia="ja-JP" w:bidi="hi-IN"/>
        </w:rPr>
        <w:t>multiple</w:t>
      </w:r>
      <w:r w:rsidR="00022E68">
        <w:rPr>
          <w:lang w:eastAsia="ja-JP" w:bidi="hi-IN"/>
        </w:rPr>
        <w:t xml:space="preserve"> agreements were reached</w:t>
      </w:r>
      <w:r w:rsidR="004A64EF">
        <w:rPr>
          <w:lang w:eastAsia="ja-JP" w:bidi="hi-IN"/>
        </w:rPr>
        <w:t xml:space="preserve"> </w:t>
      </w:r>
      <w:r w:rsidR="00EA0E88">
        <w:rPr>
          <w:lang w:eastAsia="ja-JP" w:bidi="hi-IN"/>
        </w:rPr>
        <w:t xml:space="preserve">on </w:t>
      </w:r>
      <w:r w:rsidR="00C04E14">
        <w:rPr>
          <w:lang w:eastAsia="ja-JP" w:bidi="hi-IN"/>
        </w:rPr>
        <w:t xml:space="preserve">FR1 </w:t>
      </w:r>
      <w:r w:rsidR="00EA0E88">
        <w:rPr>
          <w:lang w:eastAsia="ja-JP" w:bidi="hi-IN"/>
        </w:rPr>
        <w:t>test design for high reliability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22E68" w:rsidRPr="00E17C0D" w14:paraId="5D1C5E5E" w14:textId="77777777" w:rsidTr="00F9707E">
        <w:tc>
          <w:tcPr>
            <w:tcW w:w="9855" w:type="dxa"/>
            <w:shd w:val="clear" w:color="auto" w:fill="auto"/>
          </w:tcPr>
          <w:p w14:paraId="0A6681A6" w14:textId="77777777" w:rsidR="006D34BA" w:rsidRPr="006D34BA" w:rsidRDefault="006D34BA" w:rsidP="006D34BA">
            <w:pPr>
              <w:numPr>
                <w:ilvl w:val="0"/>
                <w:numId w:val="7"/>
              </w:numPr>
              <w:tabs>
                <w:tab w:val="num" w:pos="1440"/>
                <w:tab w:val="num" w:pos="2880"/>
              </w:tabs>
              <w:spacing w:before="60" w:after="60" w:line="280" w:lineRule="atLeast"/>
              <w:jc w:val="both"/>
              <w:rPr>
                <w:i/>
                <w:lang w:val="en-US"/>
              </w:rPr>
            </w:pPr>
            <w:bookmarkStart w:id="2" w:name="_Hlk36804612"/>
            <w:r w:rsidRPr="006D34BA">
              <w:rPr>
                <w:i/>
                <w:lang w:val="en-US"/>
              </w:rPr>
              <w:t>PUSCH aggregation factor</w:t>
            </w:r>
          </w:p>
          <w:p w14:paraId="19887760" w14:textId="77777777" w:rsidR="006D34BA" w:rsidRPr="006D34BA" w:rsidRDefault="006D34BA" w:rsidP="006D34BA">
            <w:pPr>
              <w:numPr>
                <w:ilvl w:val="1"/>
                <w:numId w:val="7"/>
              </w:numPr>
              <w:tabs>
                <w:tab w:val="num" w:pos="2880"/>
              </w:tabs>
              <w:spacing w:before="60" w:after="60" w:line="280" w:lineRule="atLeast"/>
              <w:jc w:val="both"/>
              <w:rPr>
                <w:i/>
                <w:lang w:val="en-US"/>
              </w:rPr>
            </w:pPr>
            <w:r w:rsidRPr="006D34BA">
              <w:rPr>
                <w:i/>
                <w:lang w:val="en-US"/>
              </w:rPr>
              <w:t>n2 for TDD 30 kHz SCS with TDD pattern 7DS2U.</w:t>
            </w:r>
          </w:p>
          <w:p w14:paraId="23586EF3" w14:textId="77777777" w:rsidR="006D34BA" w:rsidRPr="006D34BA" w:rsidRDefault="006D34BA" w:rsidP="006D34BA">
            <w:pPr>
              <w:numPr>
                <w:ilvl w:val="0"/>
                <w:numId w:val="7"/>
              </w:numPr>
              <w:tabs>
                <w:tab w:val="num" w:pos="1440"/>
                <w:tab w:val="num" w:pos="2880"/>
              </w:tabs>
              <w:spacing w:before="60" w:after="60" w:line="280" w:lineRule="atLeast"/>
              <w:jc w:val="both"/>
              <w:rPr>
                <w:i/>
                <w:lang w:val="en-US"/>
              </w:rPr>
            </w:pPr>
            <w:r w:rsidRPr="006D34BA">
              <w:rPr>
                <w:i/>
                <w:lang w:val="en-US"/>
              </w:rPr>
              <w:t>Number of PRBs: Full bandwidth.</w:t>
            </w:r>
          </w:p>
          <w:p w14:paraId="12A52849" w14:textId="77777777" w:rsidR="006D34BA" w:rsidRPr="006D34BA" w:rsidRDefault="006D34BA" w:rsidP="006D34BA">
            <w:pPr>
              <w:numPr>
                <w:ilvl w:val="0"/>
                <w:numId w:val="7"/>
              </w:numPr>
              <w:tabs>
                <w:tab w:val="num" w:pos="1440"/>
                <w:tab w:val="num" w:pos="2880"/>
              </w:tabs>
              <w:spacing w:before="60" w:after="60" w:line="280" w:lineRule="atLeast"/>
              <w:jc w:val="both"/>
              <w:rPr>
                <w:i/>
                <w:lang w:val="en-US"/>
              </w:rPr>
            </w:pPr>
            <w:r w:rsidRPr="006D34BA">
              <w:rPr>
                <w:i/>
                <w:lang w:val="en-US"/>
              </w:rPr>
              <w:t xml:space="preserve">SCS/CBW: </w:t>
            </w:r>
            <w:r w:rsidRPr="006D34BA">
              <w:rPr>
                <w:i/>
              </w:rPr>
              <w:t>15 kHz for 10 MHz, 30 kHz for 40 MHz</w:t>
            </w:r>
          </w:p>
          <w:p w14:paraId="65074159" w14:textId="77777777" w:rsidR="006D34BA" w:rsidRPr="006D34BA" w:rsidRDefault="006D34BA" w:rsidP="006D34BA">
            <w:pPr>
              <w:numPr>
                <w:ilvl w:val="0"/>
                <w:numId w:val="7"/>
              </w:numPr>
              <w:tabs>
                <w:tab w:val="num" w:pos="1440"/>
                <w:tab w:val="num" w:pos="2880"/>
              </w:tabs>
              <w:spacing w:before="60" w:after="60" w:line="280" w:lineRule="atLeast"/>
              <w:jc w:val="both"/>
              <w:rPr>
                <w:i/>
                <w:lang w:val="en-US"/>
              </w:rPr>
            </w:pPr>
            <w:r w:rsidRPr="006D34BA">
              <w:rPr>
                <w:i/>
                <w:lang w:val="en-US"/>
              </w:rPr>
              <w:t xml:space="preserve">Test applicability for different SCS and channel bandwidth: </w:t>
            </w:r>
          </w:p>
          <w:p w14:paraId="6262E273" w14:textId="77777777" w:rsidR="006D34BA" w:rsidRPr="006D34BA" w:rsidRDefault="006D34BA" w:rsidP="006D34BA">
            <w:pPr>
              <w:numPr>
                <w:ilvl w:val="1"/>
                <w:numId w:val="7"/>
              </w:numPr>
              <w:tabs>
                <w:tab w:val="num" w:pos="2880"/>
              </w:tabs>
              <w:spacing w:before="60" w:after="60" w:line="280" w:lineRule="atLeast"/>
              <w:jc w:val="both"/>
              <w:rPr>
                <w:i/>
                <w:lang w:val="en-US"/>
              </w:rPr>
            </w:pPr>
            <w:r w:rsidRPr="006D34BA">
              <w:rPr>
                <w:i/>
              </w:rPr>
              <w:t>Reuse the test applicability rules defined for NR Rel-15 PUSCH performance requirements</w:t>
            </w:r>
          </w:p>
          <w:p w14:paraId="2F7B75EA" w14:textId="183346DF" w:rsidR="006D34BA" w:rsidRPr="006D34BA" w:rsidRDefault="006D34BA" w:rsidP="006D34BA">
            <w:pPr>
              <w:numPr>
                <w:ilvl w:val="0"/>
                <w:numId w:val="7"/>
              </w:numPr>
              <w:tabs>
                <w:tab w:val="num" w:pos="1440"/>
                <w:tab w:val="num" w:pos="2880"/>
              </w:tabs>
              <w:spacing w:before="60" w:after="60" w:line="280" w:lineRule="atLeast"/>
              <w:jc w:val="both"/>
              <w:rPr>
                <w:i/>
                <w:lang w:val="en-US"/>
              </w:rPr>
            </w:pPr>
            <w:r w:rsidRPr="006D34BA">
              <w:rPr>
                <w:i/>
                <w:lang w:val="en-US"/>
              </w:rPr>
              <w:t>Not define requirements with DFT-s-OFDM</w:t>
            </w:r>
          </w:p>
          <w:p w14:paraId="11088A05" w14:textId="379D7AC4" w:rsidR="006D34BA" w:rsidRPr="006D34BA" w:rsidRDefault="006D34BA" w:rsidP="006D34BA">
            <w:pPr>
              <w:numPr>
                <w:ilvl w:val="0"/>
                <w:numId w:val="7"/>
              </w:numPr>
              <w:tabs>
                <w:tab w:val="num" w:pos="2880"/>
              </w:tabs>
              <w:spacing w:before="60" w:after="60" w:line="280" w:lineRule="atLeast"/>
              <w:jc w:val="both"/>
              <w:rPr>
                <w:i/>
              </w:rPr>
            </w:pPr>
            <w:r w:rsidRPr="006D34BA">
              <w:rPr>
                <w:i/>
              </w:rPr>
              <w:t>PUSCH aggregation factor</w:t>
            </w:r>
          </w:p>
          <w:p w14:paraId="0FA3A5C8" w14:textId="77777777" w:rsidR="006D34BA" w:rsidRPr="006D34BA" w:rsidRDefault="006D34BA" w:rsidP="006D34BA">
            <w:pPr>
              <w:numPr>
                <w:ilvl w:val="1"/>
                <w:numId w:val="7"/>
              </w:numPr>
              <w:spacing w:before="60" w:after="60" w:line="280" w:lineRule="atLeast"/>
              <w:jc w:val="both"/>
              <w:rPr>
                <w:i/>
              </w:rPr>
            </w:pPr>
            <w:r w:rsidRPr="006D34BA">
              <w:rPr>
                <w:i/>
              </w:rPr>
              <w:t xml:space="preserve">15 kHz TDD with pattern DDDSU: </w:t>
            </w:r>
          </w:p>
          <w:p w14:paraId="141B9378" w14:textId="77777777" w:rsidR="006D34BA" w:rsidRPr="006D34BA" w:rsidRDefault="006D34BA" w:rsidP="006D34BA">
            <w:pPr>
              <w:numPr>
                <w:ilvl w:val="2"/>
                <w:numId w:val="7"/>
              </w:numPr>
              <w:spacing w:before="60" w:after="60" w:line="280" w:lineRule="atLeast"/>
              <w:jc w:val="both"/>
              <w:rPr>
                <w:i/>
              </w:rPr>
            </w:pPr>
            <w:r w:rsidRPr="006D34BA">
              <w:rPr>
                <w:i/>
              </w:rPr>
              <w:t>Option 1: n2</w:t>
            </w:r>
          </w:p>
          <w:p w14:paraId="00F523B6" w14:textId="77777777" w:rsidR="006D34BA" w:rsidRPr="006D34BA" w:rsidRDefault="006D34BA" w:rsidP="006D34BA">
            <w:pPr>
              <w:numPr>
                <w:ilvl w:val="2"/>
                <w:numId w:val="7"/>
              </w:numPr>
              <w:spacing w:before="60" w:after="60" w:line="280" w:lineRule="atLeast"/>
              <w:jc w:val="both"/>
              <w:rPr>
                <w:i/>
              </w:rPr>
            </w:pPr>
            <w:r w:rsidRPr="006D34BA">
              <w:rPr>
                <w:i/>
              </w:rPr>
              <w:t>Option 2: n8</w:t>
            </w:r>
          </w:p>
          <w:p w14:paraId="5767AAAC" w14:textId="77777777" w:rsidR="006D34BA" w:rsidRPr="006D34BA" w:rsidRDefault="006D34BA" w:rsidP="006D34BA">
            <w:pPr>
              <w:numPr>
                <w:ilvl w:val="0"/>
                <w:numId w:val="7"/>
              </w:numPr>
              <w:tabs>
                <w:tab w:val="num" w:pos="2880"/>
              </w:tabs>
              <w:spacing w:before="60" w:after="60" w:line="280" w:lineRule="atLeast"/>
              <w:jc w:val="both"/>
              <w:rPr>
                <w:i/>
              </w:rPr>
            </w:pPr>
            <w:r w:rsidRPr="006D34BA">
              <w:rPr>
                <w:i/>
              </w:rPr>
              <w:t>SCS/CBW (15 KHz/10 MHz, 30 KHz/40 MHz have been agreed)</w:t>
            </w:r>
          </w:p>
          <w:p w14:paraId="3F0B731C" w14:textId="77777777" w:rsidR="006D34BA" w:rsidRPr="006D34BA" w:rsidRDefault="006D34BA" w:rsidP="006D34BA">
            <w:pPr>
              <w:numPr>
                <w:ilvl w:val="1"/>
                <w:numId w:val="7"/>
              </w:numPr>
              <w:spacing w:before="60" w:after="60" w:line="280" w:lineRule="atLeast"/>
              <w:jc w:val="both"/>
              <w:rPr>
                <w:i/>
              </w:rPr>
            </w:pPr>
            <w:r w:rsidRPr="006D34BA">
              <w:rPr>
                <w:i/>
              </w:rPr>
              <w:t>Option 1: 15 KHz for 5/10 MHz, 30 KHz for 10/40 MHz</w:t>
            </w:r>
          </w:p>
          <w:p w14:paraId="67AC6E9D" w14:textId="48D7B8C7" w:rsidR="00022E68" w:rsidRPr="006D34BA" w:rsidRDefault="006D34BA" w:rsidP="006D34BA">
            <w:pPr>
              <w:numPr>
                <w:ilvl w:val="1"/>
                <w:numId w:val="7"/>
              </w:numPr>
              <w:spacing w:before="60" w:after="60" w:line="280" w:lineRule="atLeast"/>
              <w:jc w:val="both"/>
              <w:rPr>
                <w:i/>
              </w:rPr>
            </w:pPr>
            <w:r w:rsidRPr="006D34BA">
              <w:rPr>
                <w:i/>
              </w:rPr>
              <w:t>Option 2: Only 15 KHz/10 MHz, 30 KHz/40 MHz</w:t>
            </w:r>
            <w:r w:rsidR="005F0441" w:rsidRPr="006D34BA">
              <w:rPr>
                <w:i/>
              </w:rPr>
              <w:t xml:space="preserve"> </w:t>
            </w:r>
          </w:p>
        </w:tc>
      </w:tr>
    </w:tbl>
    <w:bookmarkEnd w:id="2"/>
    <w:p w14:paraId="6031F3E3" w14:textId="7E9F1C66" w:rsidR="00B8553D" w:rsidRPr="00765A90" w:rsidRDefault="00765A90" w:rsidP="00765A90">
      <w:pPr>
        <w:rPr>
          <w:lang w:val="en-US" w:eastAsia="ja-JP" w:bidi="hi-IN"/>
        </w:rPr>
      </w:pPr>
      <w:r w:rsidRPr="00765A90">
        <w:rPr>
          <w:lang w:val="en-US" w:eastAsia="ja-JP" w:bidi="hi-IN"/>
        </w:rPr>
        <w:t>One of the open topics</w:t>
      </w:r>
      <w:r w:rsidR="006337BA">
        <w:rPr>
          <w:lang w:val="en-US" w:eastAsia="ja-JP" w:bidi="hi-IN"/>
        </w:rPr>
        <w:t xml:space="preserve"> for </w:t>
      </w:r>
      <w:r w:rsidR="006337BA">
        <w:t>FR1 h</w:t>
      </w:r>
      <w:r w:rsidR="006337BA" w:rsidRPr="00422A19">
        <w:t>igh reliability</w:t>
      </w:r>
      <w:r w:rsidR="006337BA">
        <w:t xml:space="preserve"> requirements</w:t>
      </w:r>
      <w:r w:rsidRPr="00765A90">
        <w:rPr>
          <w:lang w:val="en-US" w:eastAsia="ja-JP" w:bidi="hi-IN"/>
        </w:rPr>
        <w:t xml:space="preserve"> after the last RAN4 meeting is PUSCH aggregation factor for TDD UL/DL pattern DDDSU. </w:t>
      </w:r>
    </w:p>
    <w:p w14:paraId="17CC116C" w14:textId="16CB76C3" w:rsidR="00B8553D" w:rsidRPr="00765A90" w:rsidRDefault="00B8553D" w:rsidP="001557AA">
      <w:pPr>
        <w:rPr>
          <w:lang w:val="en-US" w:eastAsia="ja-JP" w:bidi="hi-IN"/>
        </w:rPr>
      </w:pPr>
      <w:r w:rsidRPr="00765A90">
        <w:rPr>
          <w:lang w:eastAsia="ja-JP" w:bidi="hi-IN"/>
        </w:rPr>
        <w:t>Based on current Rel-15 procedure, in case aggregation factor is configured than “</w:t>
      </w:r>
      <w:r w:rsidRPr="00765A90">
        <w:rPr>
          <w:rFonts w:ascii="Times-Roman" w:hAnsi="Times-Roman"/>
          <w:color w:val="000000"/>
        </w:rPr>
        <w:t xml:space="preserve">The UE shall repeat the TB across the </w:t>
      </w:r>
      <w:r w:rsidRPr="00765A90">
        <w:rPr>
          <w:rFonts w:ascii="Times-Italic" w:hAnsi="Times-Italic"/>
          <w:i/>
          <w:iCs/>
          <w:color w:val="000000"/>
        </w:rPr>
        <w:t xml:space="preserve">pusch-AggregationFactor </w:t>
      </w:r>
      <w:r w:rsidRPr="00765A90">
        <w:rPr>
          <w:rFonts w:ascii="Times-Roman" w:hAnsi="Times-Roman"/>
          <w:color w:val="000000"/>
        </w:rPr>
        <w:t>consecutive slots applying the same symbol allocation in each slot</w:t>
      </w:r>
      <w:r w:rsidRPr="00765A90">
        <w:rPr>
          <w:lang w:eastAsia="ja-JP" w:bidi="hi-IN"/>
        </w:rPr>
        <w:t>”</w:t>
      </w:r>
      <w:r w:rsidR="007B0FBE" w:rsidRPr="00765A90">
        <w:rPr>
          <w:lang w:val="en-US" w:eastAsia="ja-JP" w:bidi="hi-IN"/>
        </w:rPr>
        <w:t xml:space="preserve"> (from 38.214)</w:t>
      </w:r>
      <w:r w:rsidRPr="00765A90">
        <w:rPr>
          <w:lang w:eastAsia="ja-JP" w:bidi="hi-IN"/>
        </w:rPr>
        <w:t>.</w:t>
      </w:r>
      <w:r w:rsidR="007B0FBE" w:rsidRPr="00765A90">
        <w:rPr>
          <w:lang w:val="en-US" w:eastAsia="ja-JP" w:bidi="hi-IN"/>
        </w:rPr>
        <w:t xml:space="preserve"> Also, based on 38.213:</w:t>
      </w:r>
    </w:p>
    <w:p w14:paraId="1697CEAA" w14:textId="7D6D8F82" w:rsidR="007B0FBE" w:rsidRPr="00765A90" w:rsidRDefault="007B0FBE" w:rsidP="007B0FBE">
      <w:pPr>
        <w:ind w:left="288"/>
        <w:rPr>
          <w:lang w:val="en-US" w:eastAsia="ja-JP" w:bidi="hi-IN"/>
        </w:rPr>
      </w:pPr>
      <w:r w:rsidRPr="00765A90">
        <w:rPr>
          <w:rFonts w:ascii="Times-Roman" w:hAnsi="Times-Roman"/>
          <w:color w:val="000000"/>
        </w:rPr>
        <w:t xml:space="preserve">If a UE is scheduled by a DCI format 0_1 to transmit PUSCH over multiple slots, and if </w:t>
      </w:r>
      <w:r w:rsidRPr="00765A90">
        <w:rPr>
          <w:rFonts w:ascii="Times-Italic" w:hAnsi="Times-Italic"/>
          <w:i/>
          <w:iCs/>
          <w:color w:val="000000"/>
        </w:rPr>
        <w:t>tdd-UL-DLConfigurationCommon</w:t>
      </w:r>
      <w:r w:rsidRPr="00765A90">
        <w:rPr>
          <w:rFonts w:ascii="Times-Roman" w:hAnsi="Times-Roman"/>
          <w:color w:val="000000"/>
        </w:rPr>
        <w:t xml:space="preserve">, or </w:t>
      </w:r>
      <w:r w:rsidRPr="00765A90">
        <w:rPr>
          <w:rFonts w:ascii="Times-Italic" w:hAnsi="Times-Italic"/>
          <w:i/>
          <w:iCs/>
          <w:color w:val="000000"/>
        </w:rPr>
        <w:t>tdd-UL-DL-ConfigurationDedicated</w:t>
      </w:r>
      <w:r w:rsidRPr="00765A90">
        <w:rPr>
          <w:rFonts w:ascii="Times-Roman" w:hAnsi="Times-Roman"/>
          <w:color w:val="000000"/>
        </w:rPr>
        <w:t>, indicates that, for a slot from the multiple slots, at leastone symbol from a set of symbols where the UE is scheduled PUSCH transmission in the slot is a downlink symbol, the UE does not transmit the PUSCH in the slot.</w:t>
      </w:r>
    </w:p>
    <w:p w14:paraId="78801230" w14:textId="6264A8A2" w:rsidR="00765A90" w:rsidRPr="00765A90" w:rsidRDefault="00765A90" w:rsidP="001557AA">
      <w:pPr>
        <w:rPr>
          <w:lang w:val="en-US" w:eastAsia="ja-JP" w:bidi="hi-IN"/>
        </w:rPr>
      </w:pPr>
      <w:r w:rsidRPr="00765A90">
        <w:rPr>
          <w:lang w:val="en-US" w:eastAsia="ja-JP" w:bidi="hi-IN"/>
        </w:rPr>
        <w:t xml:space="preserve">It already was agreed to use </w:t>
      </w:r>
      <w:r w:rsidRPr="00765A90">
        <w:rPr>
          <w:rFonts w:ascii="Times-Italic" w:hAnsi="Times-Italic"/>
          <w:i/>
          <w:iCs/>
          <w:color w:val="000000"/>
        </w:rPr>
        <w:t>pusch-AggregationFactor = n2</w:t>
      </w:r>
      <w:r w:rsidRPr="00765A90">
        <w:rPr>
          <w:rFonts w:ascii="Times-Italic" w:hAnsi="Times-Italic"/>
          <w:color w:val="000000"/>
        </w:rPr>
        <w:t xml:space="preserve"> for</w:t>
      </w:r>
      <w:r w:rsidRPr="00765A90">
        <w:rPr>
          <w:rFonts w:ascii="Times-Italic" w:hAnsi="Times-Italic"/>
          <w:i/>
          <w:iCs/>
          <w:color w:val="000000"/>
        </w:rPr>
        <w:t xml:space="preserve"> </w:t>
      </w:r>
      <w:r w:rsidRPr="00765A90">
        <w:rPr>
          <w:lang w:val="en-US" w:eastAsia="ja-JP" w:bidi="hi-IN"/>
        </w:rPr>
        <w:t>TDD UL/DL pattern 7D1S2U, which allows to schedule one repetition for PUSCH</w:t>
      </w:r>
      <w:r>
        <w:rPr>
          <w:lang w:val="en-US" w:eastAsia="ja-JP" w:bidi="hi-IN"/>
        </w:rPr>
        <w:t xml:space="preserve"> (i.e. effective aggregation factor is 2). Therefore, we suggest to configure </w:t>
      </w:r>
      <w:r w:rsidRPr="00765A90">
        <w:rPr>
          <w:rFonts w:ascii="Times-Italic" w:hAnsi="Times-Italic"/>
          <w:i/>
          <w:iCs/>
          <w:color w:val="000000"/>
        </w:rPr>
        <w:t>pusch-AggregationFactor</w:t>
      </w:r>
      <w:r>
        <w:rPr>
          <w:rFonts w:ascii="Times-Italic" w:hAnsi="Times-Italic"/>
          <w:i/>
          <w:iCs/>
          <w:color w:val="000000"/>
        </w:rPr>
        <w:t xml:space="preserve"> for </w:t>
      </w:r>
      <w:r w:rsidRPr="00765A90">
        <w:rPr>
          <w:lang w:val="en-US" w:eastAsia="ja-JP" w:bidi="hi-IN"/>
        </w:rPr>
        <w:t>DDDSU</w:t>
      </w:r>
      <w:r>
        <w:rPr>
          <w:lang w:val="en-US" w:eastAsia="ja-JP" w:bidi="hi-IN"/>
        </w:rPr>
        <w:t xml:space="preserve"> pattern to ensure same effective aggregation factor (i.e. 2) and allow scheduling of one repetition for PUSCH.</w:t>
      </w:r>
    </w:p>
    <w:p w14:paraId="536BAA3F" w14:textId="197D9E23" w:rsidR="007B0FBE" w:rsidRPr="003A26B4" w:rsidRDefault="007B0FBE" w:rsidP="001557AA">
      <w:pPr>
        <w:rPr>
          <w:lang w:eastAsia="ja-JP" w:bidi="hi-IN"/>
        </w:rPr>
      </w:pPr>
      <w:r w:rsidRPr="006337BA">
        <w:rPr>
          <w:lang w:eastAsia="ja-JP" w:bidi="hi-IN"/>
        </w:rPr>
        <w:lastRenderedPageBreak/>
        <w:t xml:space="preserve">In </w:t>
      </w:r>
      <w:r w:rsidRPr="006337BA">
        <w:rPr>
          <w:lang w:eastAsia="ja-JP" w:bidi="hi-IN"/>
        </w:rPr>
        <w:fldChar w:fldCharType="begin"/>
      </w:r>
      <w:r w:rsidRPr="006337BA">
        <w:rPr>
          <w:lang w:eastAsia="ja-JP" w:bidi="hi-IN"/>
        </w:rPr>
        <w:instrText xml:space="preserve"> REF _Ref37169549 \h </w:instrText>
      </w:r>
      <w:r w:rsidR="003A26B4" w:rsidRPr="006337BA">
        <w:rPr>
          <w:lang w:eastAsia="ja-JP" w:bidi="hi-IN"/>
        </w:rPr>
        <w:instrText xml:space="preserve"> \* MERGEFORMAT </w:instrText>
      </w:r>
      <w:r w:rsidRPr="006337BA">
        <w:rPr>
          <w:lang w:eastAsia="ja-JP" w:bidi="hi-IN"/>
        </w:rPr>
      </w:r>
      <w:r w:rsidRPr="006337BA">
        <w:rPr>
          <w:lang w:eastAsia="ja-JP" w:bidi="hi-IN"/>
        </w:rPr>
        <w:fldChar w:fldCharType="separate"/>
      </w:r>
      <w:r w:rsidRPr="006337BA">
        <w:t xml:space="preserve">Figure </w:t>
      </w:r>
      <w:r w:rsidRPr="006337BA">
        <w:rPr>
          <w:noProof/>
        </w:rPr>
        <w:t>1</w:t>
      </w:r>
      <w:r w:rsidRPr="006337BA">
        <w:rPr>
          <w:lang w:eastAsia="ja-JP" w:bidi="hi-IN"/>
        </w:rPr>
        <w:fldChar w:fldCharType="end"/>
      </w:r>
      <w:r w:rsidRPr="006337BA">
        <w:rPr>
          <w:lang w:eastAsia="ja-JP" w:bidi="hi-IN"/>
        </w:rPr>
        <w:t xml:space="preserve"> we </w:t>
      </w:r>
      <w:r w:rsidR="003A26B4" w:rsidRPr="006337BA">
        <w:rPr>
          <w:lang w:eastAsia="ja-JP" w:bidi="hi-IN"/>
        </w:rPr>
        <w:t xml:space="preserve">provide the illustration of PUSCH transmissions in case </w:t>
      </w:r>
      <w:r w:rsidR="003A26B4" w:rsidRPr="006337BA">
        <w:rPr>
          <w:rFonts w:ascii="Times-Italic" w:hAnsi="Times-Italic"/>
          <w:i/>
          <w:iCs/>
          <w:color w:val="000000"/>
        </w:rPr>
        <w:t xml:space="preserve">pusch-AggregationFactor = </w:t>
      </w:r>
      <w:r w:rsidR="006337BA" w:rsidRPr="006337BA">
        <w:rPr>
          <w:rFonts w:ascii="Times-Italic" w:hAnsi="Times-Italic"/>
          <w:i/>
          <w:iCs/>
          <w:color w:val="000000"/>
        </w:rPr>
        <w:t>n</w:t>
      </w:r>
      <w:r w:rsidR="006337BA">
        <w:rPr>
          <w:rFonts w:ascii="Times-Italic" w:hAnsi="Times-Italic"/>
          <w:i/>
          <w:iCs/>
          <w:color w:val="000000"/>
        </w:rPr>
        <w:t>2</w:t>
      </w:r>
      <w:r w:rsidR="006337BA" w:rsidRPr="006337BA">
        <w:rPr>
          <w:rFonts w:ascii="Times-Italic" w:hAnsi="Times-Italic"/>
          <w:i/>
          <w:iCs/>
          <w:color w:val="000000"/>
        </w:rPr>
        <w:t xml:space="preserve"> and n8</w:t>
      </w:r>
      <w:r w:rsidR="003A26B4" w:rsidRPr="006337BA">
        <w:rPr>
          <w:rFonts w:ascii="Times-Italic" w:hAnsi="Times-Italic"/>
          <w:i/>
          <w:iCs/>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B0FBE" w:rsidRPr="007B0FBE" w14:paraId="43F6243C" w14:textId="77777777" w:rsidTr="009E1E9B">
        <w:tc>
          <w:tcPr>
            <w:tcW w:w="9855" w:type="dxa"/>
            <w:shd w:val="clear" w:color="auto" w:fill="auto"/>
          </w:tcPr>
          <w:p w14:paraId="2CFEBF1A" w14:textId="08F299DA" w:rsidR="007B0FBE" w:rsidRPr="007B0FBE" w:rsidRDefault="00CF0DE8" w:rsidP="009E1E9B">
            <w:pPr>
              <w:spacing w:line="280" w:lineRule="atLeast"/>
              <w:jc w:val="both"/>
              <w:rPr>
                <w:lang w:eastAsia="ja-JP" w:bidi="hi-IN"/>
              </w:rPr>
            </w:pPr>
            <w:r>
              <w:rPr>
                <w:noProof/>
                <w:lang w:eastAsia="ja-JP" w:bidi="hi-IN"/>
              </w:rPr>
              <w:pict w14:anchorId="7AAAE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style="width:482.5pt;height:109.05pt;visibility:visible;mso-wrap-style:square">
                  <v:imagedata r:id="rId12" o:title=""/>
                </v:shape>
              </w:pict>
            </w:r>
          </w:p>
        </w:tc>
      </w:tr>
      <w:tr w:rsidR="007B0FBE" w:rsidRPr="009E1E9B" w14:paraId="1E031E5A" w14:textId="77777777" w:rsidTr="009E1E9B">
        <w:tc>
          <w:tcPr>
            <w:tcW w:w="9855" w:type="dxa"/>
            <w:shd w:val="clear" w:color="auto" w:fill="auto"/>
          </w:tcPr>
          <w:p w14:paraId="54D8D8D4" w14:textId="04A8E03D" w:rsidR="007B0FBE" w:rsidRPr="009E1E9B" w:rsidRDefault="007B0FBE" w:rsidP="009E1E9B">
            <w:pPr>
              <w:pStyle w:val="Caption"/>
              <w:spacing w:line="280" w:lineRule="atLeast"/>
              <w:jc w:val="center"/>
              <w:rPr>
                <w:highlight w:val="yellow"/>
                <w:lang w:eastAsia="ja-JP" w:bidi="hi-IN"/>
              </w:rPr>
            </w:pPr>
            <w:bookmarkStart w:id="3" w:name="_Ref37169549"/>
            <w:r>
              <w:t xml:space="preserve">Figure </w:t>
            </w:r>
            <w:r>
              <w:fldChar w:fldCharType="begin"/>
            </w:r>
            <w:r>
              <w:instrText xml:space="preserve"> SEQ Figure \* ARABIC </w:instrText>
            </w:r>
            <w:r>
              <w:fldChar w:fldCharType="separate"/>
            </w:r>
            <w:r>
              <w:rPr>
                <w:noProof/>
              </w:rPr>
              <w:t>1</w:t>
            </w:r>
            <w:r>
              <w:fldChar w:fldCharType="end"/>
            </w:r>
            <w:bookmarkEnd w:id="3"/>
            <w:r>
              <w:t>. Allocation of repetition transmissions.</w:t>
            </w:r>
          </w:p>
        </w:tc>
      </w:tr>
    </w:tbl>
    <w:p w14:paraId="0BE7574D" w14:textId="5D2B2BC6" w:rsidR="006D34BA" w:rsidRPr="006D34BA" w:rsidRDefault="003A26B4" w:rsidP="006337BA">
      <w:pPr>
        <w:rPr>
          <w:highlight w:val="yellow"/>
          <w:lang w:val="en-US" w:eastAsia="ja-JP" w:bidi="hi-IN"/>
        </w:rPr>
      </w:pPr>
      <w:r w:rsidRPr="006337BA">
        <w:rPr>
          <w:lang w:eastAsia="ja-JP" w:bidi="hi-IN"/>
        </w:rPr>
        <w:t xml:space="preserve">From </w:t>
      </w:r>
      <w:r w:rsidR="00EE3427" w:rsidRPr="006337BA">
        <w:rPr>
          <w:lang w:eastAsia="ja-JP" w:bidi="hi-IN"/>
        </w:rPr>
        <w:t>this</w:t>
      </w:r>
      <w:r w:rsidRPr="006337BA">
        <w:rPr>
          <w:lang w:eastAsia="ja-JP" w:bidi="hi-IN"/>
        </w:rPr>
        <w:t xml:space="preserve"> figure we can observe that </w:t>
      </w:r>
      <w:r w:rsidR="006337BA" w:rsidRPr="006337BA">
        <w:rPr>
          <w:lang w:eastAsia="ja-JP" w:bidi="hi-IN"/>
        </w:rPr>
        <w:t xml:space="preserve">if </w:t>
      </w:r>
      <w:r w:rsidR="006337BA" w:rsidRPr="006337BA">
        <w:rPr>
          <w:i/>
          <w:iCs/>
          <w:lang w:eastAsia="ja-JP" w:bidi="hi-IN"/>
        </w:rPr>
        <w:t>pusch-AggregationFactor = n2</w:t>
      </w:r>
      <w:r w:rsidR="006337BA" w:rsidRPr="006337BA">
        <w:rPr>
          <w:lang w:eastAsia="ja-JP" w:bidi="hi-IN"/>
        </w:rPr>
        <w:t xml:space="preserve"> then scenario is equal to Rel-15 scenarios without repetitions.</w:t>
      </w:r>
      <w:r w:rsidR="006337BA">
        <w:rPr>
          <w:lang w:eastAsia="ja-JP" w:bidi="hi-IN"/>
        </w:rPr>
        <w:t xml:space="preserve"> Same time, </w:t>
      </w:r>
      <w:r w:rsidR="006337BA" w:rsidRPr="006337BA">
        <w:rPr>
          <w:lang w:eastAsia="ja-JP" w:bidi="hi-IN"/>
        </w:rPr>
        <w:t xml:space="preserve">if </w:t>
      </w:r>
      <w:r w:rsidR="006337BA" w:rsidRPr="006337BA">
        <w:rPr>
          <w:i/>
          <w:iCs/>
          <w:lang w:eastAsia="ja-JP" w:bidi="hi-IN"/>
        </w:rPr>
        <w:t>pusch-AggregationFactor = n</w:t>
      </w:r>
      <w:r w:rsidR="006337BA">
        <w:rPr>
          <w:i/>
          <w:iCs/>
          <w:lang w:eastAsia="ja-JP" w:bidi="hi-IN"/>
        </w:rPr>
        <w:t xml:space="preserve">8 </w:t>
      </w:r>
      <w:r w:rsidR="006337BA" w:rsidRPr="006337BA">
        <w:rPr>
          <w:lang w:eastAsia="ja-JP" w:bidi="hi-IN"/>
        </w:rPr>
        <w:t xml:space="preserve">then effective </w:t>
      </w:r>
      <w:r w:rsidR="00CF0DE8">
        <w:rPr>
          <w:lang w:eastAsia="ja-JP" w:bidi="hi-IN"/>
        </w:rPr>
        <w:t>aggregation factor</w:t>
      </w:r>
      <w:bookmarkStart w:id="4" w:name="_GoBack"/>
      <w:bookmarkEnd w:id="4"/>
      <w:r w:rsidR="006337BA" w:rsidRPr="006337BA">
        <w:rPr>
          <w:lang w:eastAsia="ja-JP" w:bidi="hi-IN"/>
        </w:rPr>
        <w:t xml:space="preserve"> will be equal to 2</w:t>
      </w:r>
      <w:r w:rsidR="006337BA">
        <w:rPr>
          <w:lang w:eastAsia="ja-JP" w:bidi="hi-IN"/>
        </w:rPr>
        <w:t>. Therefore, we suggest to use this assumption for definition of TDD requirements with UL/DL configuration DDDSU.</w:t>
      </w:r>
      <w:r w:rsidR="006337BA">
        <w:rPr>
          <w:i/>
          <w:iCs/>
          <w:lang w:eastAsia="ja-JP" w:bidi="hi-IN"/>
        </w:rPr>
        <w:t xml:space="preserve"> </w:t>
      </w:r>
    </w:p>
    <w:p w14:paraId="6160B727" w14:textId="4867769C" w:rsidR="00022E68" w:rsidRDefault="00022E68" w:rsidP="00022E68">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000C43A3">
        <w:rPr>
          <w:b/>
        </w:rPr>
        <w:t xml:space="preserve">Use </w:t>
      </w:r>
      <w:r w:rsidR="006D34BA" w:rsidRPr="00841324">
        <w:rPr>
          <w:rFonts w:ascii="Times-Italic" w:hAnsi="Times-Italic"/>
          <w:b/>
          <w:bCs/>
          <w:color w:val="000000"/>
        </w:rPr>
        <w:t>pusch-AggregationFactor</w:t>
      </w:r>
      <w:r w:rsidR="006D34BA">
        <w:rPr>
          <w:rFonts w:ascii="Times-Italic" w:hAnsi="Times-Italic"/>
          <w:b/>
          <w:bCs/>
          <w:color w:val="000000"/>
        </w:rPr>
        <w:t xml:space="preserve"> = n8</w:t>
      </w:r>
      <w:r w:rsidR="006D34BA">
        <w:rPr>
          <w:b/>
        </w:rPr>
        <w:t xml:space="preserve"> </w:t>
      </w:r>
      <w:r w:rsidR="001E2A0B">
        <w:rPr>
          <w:b/>
        </w:rPr>
        <w:t xml:space="preserve">for </w:t>
      </w:r>
      <w:r w:rsidR="001E2A0B" w:rsidRPr="001E2A0B">
        <w:rPr>
          <w:b/>
        </w:rPr>
        <w:t xml:space="preserve">FR1 </w:t>
      </w:r>
      <w:r w:rsidR="006337BA">
        <w:rPr>
          <w:b/>
        </w:rPr>
        <w:t xml:space="preserve">TDD </w:t>
      </w:r>
      <w:r w:rsidR="001E2A0B" w:rsidRPr="001E2A0B">
        <w:rPr>
          <w:b/>
        </w:rPr>
        <w:t>URLLC high reliability requirements</w:t>
      </w:r>
      <w:r w:rsidR="006337BA">
        <w:rPr>
          <w:b/>
        </w:rPr>
        <w:t xml:space="preserve"> with UL/DL pattern DDDSU</w:t>
      </w:r>
    </w:p>
    <w:p w14:paraId="08B0A4C0" w14:textId="01481E28" w:rsidR="00D02847" w:rsidRDefault="00636E19" w:rsidP="00D02847">
      <w:pPr>
        <w:pStyle w:val="Heading2"/>
      </w:pPr>
      <w:r>
        <w:t xml:space="preserve">FR1 </w:t>
      </w:r>
      <w:r w:rsidR="00D02847" w:rsidRPr="00D02847">
        <w:t>P</w:t>
      </w:r>
      <w:r w:rsidR="005F0441">
        <w:t>U</w:t>
      </w:r>
      <w:r w:rsidR="00D02847" w:rsidRPr="00D02847">
        <w:t>SCH mapping Type B</w:t>
      </w:r>
      <w:r w:rsidR="001202FE" w:rsidRPr="001202FE">
        <w:t xml:space="preserve"> </w:t>
      </w:r>
      <w:r w:rsidR="001202FE">
        <w:t>requirements</w:t>
      </w:r>
    </w:p>
    <w:p w14:paraId="12E4F875" w14:textId="65E65F99" w:rsidR="00D02847" w:rsidRDefault="00D02847" w:rsidP="00D02847">
      <w:pPr>
        <w:rPr>
          <w:lang w:eastAsia="ja-JP" w:bidi="hi-IN"/>
        </w:rPr>
      </w:pPr>
      <w:r>
        <w:rPr>
          <w:lang w:eastAsia="ja-JP" w:bidi="hi-IN"/>
        </w:rPr>
        <w:t>In the previous RAN4</w:t>
      </w:r>
      <w:r w:rsidR="00EE3427">
        <w:rPr>
          <w:lang w:eastAsia="ja-JP" w:bidi="hi-IN"/>
        </w:rPr>
        <w:t xml:space="preserve"> meeting,</w:t>
      </w:r>
      <w:r>
        <w:rPr>
          <w:lang w:eastAsia="ja-JP" w:bidi="hi-IN"/>
        </w:rPr>
        <w:t xml:space="preserve"> the following agreements were reached on test design for </w:t>
      </w:r>
      <w:r w:rsidRPr="00D02847">
        <w:rPr>
          <w:lang w:eastAsia="ja-JP" w:bidi="hi-IN"/>
        </w:rPr>
        <w:t>PDSCH mapping Type B and PDSCH processing capability 2</w:t>
      </w:r>
      <w:r>
        <w:rPr>
          <w:lang w:eastAsia="ja-JP" w:bidi="hi-IN"/>
        </w:rPr>
        <w:t xml:space="preserve">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02847" w:rsidRPr="00E17C0D" w14:paraId="6085F687" w14:textId="77777777" w:rsidTr="00307566">
        <w:tc>
          <w:tcPr>
            <w:tcW w:w="9855" w:type="dxa"/>
            <w:shd w:val="clear" w:color="auto" w:fill="auto"/>
          </w:tcPr>
          <w:p w14:paraId="36520729" w14:textId="77777777" w:rsidR="006D34BA" w:rsidRPr="006D34BA" w:rsidRDefault="006D34BA" w:rsidP="006D34BA">
            <w:pPr>
              <w:numPr>
                <w:ilvl w:val="0"/>
                <w:numId w:val="7"/>
              </w:numPr>
              <w:tabs>
                <w:tab w:val="num" w:pos="1440"/>
                <w:tab w:val="num" w:pos="2160"/>
                <w:tab w:val="num" w:pos="2880"/>
              </w:tabs>
              <w:spacing w:before="60" w:after="60" w:line="280" w:lineRule="atLeast"/>
              <w:jc w:val="both"/>
              <w:rPr>
                <w:i/>
                <w:lang w:val="en-US"/>
              </w:rPr>
            </w:pPr>
            <w:r w:rsidRPr="006D34BA">
              <w:rPr>
                <w:i/>
              </w:rPr>
              <w:t>MCS: MCS 5 from Table 3</w:t>
            </w:r>
          </w:p>
          <w:p w14:paraId="03E97B80" w14:textId="77777777" w:rsidR="006D34BA" w:rsidRPr="006D34BA" w:rsidRDefault="006D34BA" w:rsidP="006D34BA">
            <w:pPr>
              <w:numPr>
                <w:ilvl w:val="0"/>
                <w:numId w:val="7"/>
              </w:numPr>
              <w:tabs>
                <w:tab w:val="num" w:pos="1440"/>
                <w:tab w:val="num" w:pos="2160"/>
                <w:tab w:val="num" w:pos="2880"/>
              </w:tabs>
              <w:spacing w:before="60" w:after="60" w:line="280" w:lineRule="atLeast"/>
              <w:jc w:val="both"/>
              <w:rPr>
                <w:i/>
                <w:lang w:val="en-US"/>
              </w:rPr>
            </w:pPr>
            <w:r w:rsidRPr="006D34BA">
              <w:rPr>
                <w:i/>
              </w:rPr>
              <w:t>Number of PRB: Full bandwidth for MCS5</w:t>
            </w:r>
          </w:p>
          <w:p w14:paraId="2F339B8B" w14:textId="77777777" w:rsidR="006D34BA" w:rsidRPr="006D34BA" w:rsidRDefault="006D34BA" w:rsidP="006D34BA">
            <w:pPr>
              <w:numPr>
                <w:ilvl w:val="0"/>
                <w:numId w:val="7"/>
              </w:numPr>
              <w:tabs>
                <w:tab w:val="num" w:pos="1440"/>
                <w:tab w:val="num" w:pos="2160"/>
                <w:tab w:val="num" w:pos="2880"/>
              </w:tabs>
              <w:spacing w:before="60" w:after="60" w:line="280" w:lineRule="atLeast"/>
              <w:jc w:val="both"/>
              <w:rPr>
                <w:i/>
                <w:lang w:val="en-US"/>
              </w:rPr>
            </w:pPr>
            <w:r w:rsidRPr="006D34BA">
              <w:rPr>
                <w:i/>
              </w:rPr>
              <w:t>Not introduce performance requirements for DFT-s-OFDM</w:t>
            </w:r>
          </w:p>
          <w:p w14:paraId="69E2E641" w14:textId="77777777" w:rsidR="006D34BA" w:rsidRPr="006D34BA" w:rsidRDefault="006D34BA" w:rsidP="006D34BA">
            <w:pPr>
              <w:numPr>
                <w:ilvl w:val="0"/>
                <w:numId w:val="7"/>
              </w:numPr>
              <w:tabs>
                <w:tab w:val="num" w:pos="1440"/>
                <w:tab w:val="num" w:pos="2160"/>
                <w:tab w:val="num" w:pos="2880"/>
              </w:tabs>
              <w:spacing w:before="60" w:after="60" w:line="280" w:lineRule="atLeast"/>
              <w:jc w:val="both"/>
              <w:rPr>
                <w:i/>
                <w:lang w:val="en-US"/>
              </w:rPr>
            </w:pPr>
            <w:r w:rsidRPr="006D34BA">
              <w:rPr>
                <w:i/>
                <w:lang w:val="en-US"/>
              </w:rPr>
              <w:t xml:space="preserve">SCS/CBW: </w:t>
            </w:r>
            <w:r w:rsidRPr="006D34BA">
              <w:rPr>
                <w:i/>
              </w:rPr>
              <w:t>15 kHz for 10 MHz, 30 kHz for 40 MHz</w:t>
            </w:r>
          </w:p>
          <w:p w14:paraId="40A845BF" w14:textId="77777777" w:rsidR="006D34BA" w:rsidRPr="006D34BA" w:rsidRDefault="006D34BA" w:rsidP="006D34BA">
            <w:pPr>
              <w:numPr>
                <w:ilvl w:val="0"/>
                <w:numId w:val="7"/>
              </w:numPr>
              <w:tabs>
                <w:tab w:val="num" w:pos="1440"/>
                <w:tab w:val="num" w:pos="2160"/>
                <w:tab w:val="num" w:pos="2880"/>
              </w:tabs>
              <w:spacing w:before="60" w:after="60" w:line="280" w:lineRule="atLeast"/>
              <w:jc w:val="both"/>
              <w:rPr>
                <w:i/>
                <w:lang w:val="en-US"/>
              </w:rPr>
            </w:pPr>
            <w:r w:rsidRPr="006D34BA">
              <w:rPr>
                <w:i/>
                <w:lang w:val="en-US"/>
              </w:rPr>
              <w:t xml:space="preserve">Test applicability for different SCS and channel bandwidth: </w:t>
            </w:r>
          </w:p>
          <w:p w14:paraId="12888D13" w14:textId="77777777" w:rsidR="006D34BA" w:rsidRPr="006D34BA" w:rsidRDefault="006D34BA" w:rsidP="006D34BA">
            <w:pPr>
              <w:numPr>
                <w:ilvl w:val="1"/>
                <w:numId w:val="7"/>
              </w:numPr>
              <w:tabs>
                <w:tab w:val="num" w:pos="2880"/>
              </w:tabs>
              <w:spacing w:before="60" w:after="60" w:line="280" w:lineRule="atLeast"/>
              <w:jc w:val="both"/>
              <w:rPr>
                <w:i/>
                <w:lang w:val="en-US"/>
              </w:rPr>
            </w:pPr>
            <w:r w:rsidRPr="006D34BA">
              <w:rPr>
                <w:i/>
              </w:rPr>
              <w:t>Reuse the test applicability rules defined for NR Rel-15 PUSCH performance requirements</w:t>
            </w:r>
          </w:p>
          <w:p w14:paraId="141E624C" w14:textId="77777777" w:rsidR="006D34BA" w:rsidRPr="006D34BA" w:rsidRDefault="006D34BA" w:rsidP="006D34BA">
            <w:pPr>
              <w:numPr>
                <w:ilvl w:val="0"/>
                <w:numId w:val="7"/>
              </w:numPr>
              <w:tabs>
                <w:tab w:val="num" w:pos="2880"/>
              </w:tabs>
              <w:spacing w:before="60" w:after="60" w:line="280" w:lineRule="atLeast"/>
              <w:jc w:val="both"/>
              <w:rPr>
                <w:i/>
                <w:lang w:val="en-US"/>
              </w:rPr>
            </w:pPr>
            <w:r w:rsidRPr="006D34BA">
              <w:rPr>
                <w:i/>
                <w:lang w:val="en-US"/>
              </w:rPr>
              <w:t>Symbol length</w:t>
            </w:r>
          </w:p>
          <w:p w14:paraId="6CADB5E1" w14:textId="77777777" w:rsidR="006D34BA" w:rsidRPr="006D34BA" w:rsidRDefault="006D34BA" w:rsidP="006D34BA">
            <w:pPr>
              <w:numPr>
                <w:ilvl w:val="1"/>
                <w:numId w:val="7"/>
              </w:numPr>
              <w:spacing w:before="60" w:after="60" w:line="280" w:lineRule="atLeast"/>
              <w:jc w:val="both"/>
              <w:rPr>
                <w:i/>
                <w:lang w:val="en-US"/>
              </w:rPr>
            </w:pPr>
            <w:r w:rsidRPr="006D34BA">
              <w:rPr>
                <w:i/>
                <w:lang w:val="en-US"/>
              </w:rPr>
              <w:t xml:space="preserve">Option 1: 4os </w:t>
            </w:r>
          </w:p>
          <w:p w14:paraId="5F276263" w14:textId="77777777" w:rsidR="006D34BA" w:rsidRPr="006D34BA" w:rsidRDefault="006D34BA" w:rsidP="006D34BA">
            <w:pPr>
              <w:numPr>
                <w:ilvl w:val="1"/>
                <w:numId w:val="7"/>
              </w:numPr>
              <w:spacing w:before="60" w:after="60" w:line="280" w:lineRule="atLeast"/>
              <w:jc w:val="both"/>
              <w:rPr>
                <w:i/>
                <w:lang w:val="en-US"/>
              </w:rPr>
            </w:pPr>
            <w:r w:rsidRPr="006D34BA">
              <w:rPr>
                <w:i/>
                <w:lang w:val="en-US"/>
              </w:rPr>
              <w:t xml:space="preserve">Option 2: 7os </w:t>
            </w:r>
          </w:p>
          <w:p w14:paraId="04F64E4E" w14:textId="77777777" w:rsidR="006D34BA" w:rsidRPr="006D34BA" w:rsidRDefault="006D34BA" w:rsidP="006D34BA">
            <w:pPr>
              <w:numPr>
                <w:ilvl w:val="0"/>
                <w:numId w:val="7"/>
              </w:numPr>
              <w:tabs>
                <w:tab w:val="num" w:pos="2880"/>
              </w:tabs>
              <w:spacing w:before="60" w:after="60" w:line="280" w:lineRule="atLeast"/>
              <w:jc w:val="both"/>
              <w:rPr>
                <w:i/>
                <w:lang w:val="en-US"/>
              </w:rPr>
            </w:pPr>
            <w:r w:rsidRPr="006D34BA">
              <w:rPr>
                <w:i/>
                <w:lang w:val="en-US"/>
              </w:rPr>
              <w:t>SCS/CBW (15 KHz/10 MHz, 30 KHz/40 MHz have been agreed)</w:t>
            </w:r>
          </w:p>
          <w:p w14:paraId="7826ADBF" w14:textId="77777777" w:rsidR="006D34BA" w:rsidRPr="006D34BA" w:rsidRDefault="006D34BA" w:rsidP="006D34BA">
            <w:pPr>
              <w:numPr>
                <w:ilvl w:val="1"/>
                <w:numId w:val="7"/>
              </w:numPr>
              <w:spacing w:before="60" w:after="60" w:line="280" w:lineRule="atLeast"/>
              <w:jc w:val="both"/>
              <w:rPr>
                <w:i/>
                <w:lang w:val="en-US"/>
              </w:rPr>
            </w:pPr>
            <w:r w:rsidRPr="006D34BA">
              <w:rPr>
                <w:i/>
                <w:lang w:val="en-US"/>
              </w:rPr>
              <w:t xml:space="preserve">Option 1: 15 KHz for 5/10 MHz, 30 KHz for 10/40 MHz </w:t>
            </w:r>
          </w:p>
          <w:p w14:paraId="36547129" w14:textId="658B9DD8" w:rsidR="00D02847" w:rsidRPr="006D34BA" w:rsidRDefault="006D34BA" w:rsidP="006D34BA">
            <w:pPr>
              <w:numPr>
                <w:ilvl w:val="1"/>
                <w:numId w:val="7"/>
              </w:numPr>
              <w:spacing w:before="60" w:after="60" w:line="280" w:lineRule="atLeast"/>
              <w:jc w:val="both"/>
              <w:rPr>
                <w:i/>
                <w:lang w:val="en-US"/>
              </w:rPr>
            </w:pPr>
            <w:r w:rsidRPr="006D34BA">
              <w:rPr>
                <w:i/>
                <w:lang w:val="en-US"/>
              </w:rPr>
              <w:t xml:space="preserve">Option 2: Only 15 KHz/10 MHz, 30 KHz/40 MHz </w:t>
            </w:r>
            <w:r w:rsidR="00B05A44" w:rsidRPr="006D34BA">
              <w:rPr>
                <w:i/>
              </w:rPr>
              <w:t xml:space="preserve"> </w:t>
            </w:r>
          </w:p>
        </w:tc>
      </w:tr>
    </w:tbl>
    <w:p w14:paraId="17945744" w14:textId="292AAB96" w:rsidR="00D15CAD" w:rsidRPr="00EB1FDE" w:rsidRDefault="006337BA" w:rsidP="00D15CAD">
      <w:pPr>
        <w:rPr>
          <w:lang w:eastAsia="ja-JP" w:bidi="hi-IN"/>
        </w:rPr>
      </w:pPr>
      <w:r w:rsidRPr="006337BA">
        <w:rPr>
          <w:lang w:eastAsia="ja-JP" w:bidi="hi-IN"/>
        </w:rPr>
        <w:t xml:space="preserve">One of open topics for </w:t>
      </w:r>
      <w:r w:rsidRPr="006337BA">
        <w:t>PUSCH mapping Type B requirements</w:t>
      </w:r>
      <w:r w:rsidRPr="006337BA">
        <w:rPr>
          <w:lang w:eastAsia="ja-JP" w:bidi="hi-IN"/>
        </w:rPr>
        <w:t xml:space="preserve"> is PUSCH duration. </w:t>
      </w:r>
      <w:r w:rsidR="00EB1FDE" w:rsidRPr="006337BA">
        <w:rPr>
          <w:lang w:eastAsia="ja-JP" w:bidi="hi-IN"/>
        </w:rPr>
        <w:t xml:space="preserve">Based on our understanding short PUSCH transmission (2 or 4 OFDM symbols) is more typical for URLLC use case. Therefore, we suggest to use </w:t>
      </w:r>
      <w:r>
        <w:rPr>
          <w:lang w:eastAsia="ja-JP" w:bidi="hi-IN"/>
        </w:rPr>
        <w:t>4os PUSCH duration</w:t>
      </w:r>
      <w:r w:rsidR="00EB1FDE" w:rsidRPr="006337BA">
        <w:rPr>
          <w:lang w:eastAsia="ja-JP" w:bidi="hi-IN"/>
        </w:rPr>
        <w:t xml:space="preserve"> for URLLC requirements definition.</w:t>
      </w:r>
    </w:p>
    <w:p w14:paraId="780E25D6" w14:textId="28ECFF84" w:rsidR="000D2399" w:rsidRDefault="000D2399" w:rsidP="000D2399">
      <w:pPr>
        <w:tabs>
          <w:tab w:val="left" w:pos="1276"/>
        </w:tabs>
        <w:ind w:left="1276" w:hanging="1276"/>
        <w:jc w:val="both"/>
        <w:rPr>
          <w:b/>
        </w:rPr>
      </w:pPr>
      <w:r w:rsidRPr="004D5ECC">
        <w:rPr>
          <w:b/>
        </w:rPr>
        <w:t xml:space="preserve">Proposal </w:t>
      </w:r>
      <w:r w:rsidR="00DC2564">
        <w:rPr>
          <w:b/>
        </w:rPr>
        <w:t>2</w:t>
      </w:r>
      <w:r w:rsidRPr="004D5ECC">
        <w:rPr>
          <w:b/>
        </w:rPr>
        <w:t>:</w:t>
      </w:r>
      <w:r w:rsidRPr="004D5ECC">
        <w:rPr>
          <w:b/>
        </w:rPr>
        <w:tab/>
      </w:r>
      <w:r>
        <w:rPr>
          <w:b/>
        </w:rPr>
        <w:t xml:space="preserve">Use </w:t>
      </w:r>
      <w:r w:rsidR="006D34BA">
        <w:rPr>
          <w:b/>
        </w:rPr>
        <w:t>symbol length 4os</w:t>
      </w:r>
      <w:r>
        <w:rPr>
          <w:b/>
        </w:rPr>
        <w:t xml:space="preserve"> for </w:t>
      </w:r>
      <w:r w:rsidR="00D15CAD">
        <w:rPr>
          <w:b/>
        </w:rPr>
        <w:t xml:space="preserve">FR1 PUSCH mapping type B </w:t>
      </w:r>
      <w:r>
        <w:rPr>
          <w:b/>
        </w:rPr>
        <w:t>requirements:</w:t>
      </w:r>
    </w:p>
    <w:p w14:paraId="184EE559" w14:textId="77777777" w:rsidR="000D4B18" w:rsidRPr="00146B4F" w:rsidRDefault="000D4B18" w:rsidP="00554E5A">
      <w:pPr>
        <w:pStyle w:val="Heading1"/>
      </w:pPr>
      <w:r w:rsidRPr="00146B4F">
        <w:t>Conclusion</w:t>
      </w:r>
    </w:p>
    <w:p w14:paraId="25C1508A" w14:textId="4606618C" w:rsidR="002B4C37" w:rsidRDefault="008F0FEC" w:rsidP="001B32E7">
      <w:pPr>
        <w:tabs>
          <w:tab w:val="left" w:pos="709"/>
        </w:tabs>
        <w:spacing w:before="60" w:after="60"/>
        <w:jc w:val="both"/>
      </w:pPr>
      <w:r>
        <w:t>In this paper we provided view</w:t>
      </w:r>
      <w:r w:rsidR="00BA6213">
        <w:t xml:space="preserve"> on URLCC BS performance requirements</w:t>
      </w:r>
      <w:r>
        <w:t xml:space="preserve"> and made the following proposals:</w:t>
      </w:r>
    </w:p>
    <w:p w14:paraId="0BDF0DD3" w14:textId="77777777" w:rsidR="006337BA" w:rsidRDefault="006337BA" w:rsidP="006337BA">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 xml:space="preserve">Use </w:t>
      </w:r>
      <w:r w:rsidRPr="00841324">
        <w:rPr>
          <w:rFonts w:ascii="Times-Italic" w:hAnsi="Times-Italic"/>
          <w:b/>
          <w:bCs/>
          <w:color w:val="000000"/>
        </w:rPr>
        <w:t>pusch-AggregationFactor</w:t>
      </w:r>
      <w:r>
        <w:rPr>
          <w:rFonts w:ascii="Times-Italic" w:hAnsi="Times-Italic"/>
          <w:b/>
          <w:bCs/>
          <w:color w:val="000000"/>
        </w:rPr>
        <w:t xml:space="preserve"> = n8</w:t>
      </w:r>
      <w:r>
        <w:rPr>
          <w:b/>
        </w:rPr>
        <w:t xml:space="preserve"> for </w:t>
      </w:r>
      <w:r w:rsidRPr="001E2A0B">
        <w:rPr>
          <w:b/>
        </w:rPr>
        <w:t xml:space="preserve">FR1 </w:t>
      </w:r>
      <w:r>
        <w:rPr>
          <w:b/>
        </w:rPr>
        <w:t xml:space="preserve">TDD </w:t>
      </w:r>
      <w:r w:rsidRPr="001E2A0B">
        <w:rPr>
          <w:b/>
        </w:rPr>
        <w:t>URLLC high reliability requirements</w:t>
      </w:r>
      <w:r>
        <w:rPr>
          <w:b/>
        </w:rPr>
        <w:t xml:space="preserve"> with UL/DL pattern DDDSU</w:t>
      </w:r>
    </w:p>
    <w:p w14:paraId="3EB8D22E" w14:textId="77777777" w:rsidR="006337BA" w:rsidRDefault="006337BA" w:rsidP="006337BA">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Use symbol length 4os for FR1 PUSCH mapping type B requirements:</w:t>
      </w:r>
    </w:p>
    <w:p w14:paraId="04861DE9" w14:textId="77777777" w:rsidR="001E216A" w:rsidRPr="00146B4F" w:rsidRDefault="001E216A" w:rsidP="00554E5A">
      <w:pPr>
        <w:pStyle w:val="Heading1"/>
      </w:pPr>
      <w:r w:rsidRPr="00146B4F">
        <w:lastRenderedPageBreak/>
        <w:t>References</w:t>
      </w:r>
    </w:p>
    <w:p w14:paraId="569DE3FD" w14:textId="1B137D87" w:rsidR="00F36CCB" w:rsidRPr="006D34BA" w:rsidRDefault="006D34BA" w:rsidP="006D34BA">
      <w:pPr>
        <w:widowControl w:val="0"/>
        <w:numPr>
          <w:ilvl w:val="0"/>
          <w:numId w:val="2"/>
        </w:numPr>
        <w:jc w:val="both"/>
        <w:rPr>
          <w:lang w:val="en-US"/>
        </w:rPr>
      </w:pPr>
      <w:bookmarkStart w:id="5" w:name="_Ref36802365"/>
      <w:r w:rsidRPr="006D34BA">
        <w:t>R4-2005528</w:t>
      </w:r>
      <w:r>
        <w:t xml:space="preserve"> “</w:t>
      </w:r>
      <w:r w:rsidRPr="006D34BA">
        <w:rPr>
          <w:lang w:val="en-US"/>
        </w:rPr>
        <w:t>Way forward on NR URLLC BS performance requirements</w:t>
      </w:r>
      <w:r>
        <w:t xml:space="preserve">”, </w:t>
      </w:r>
      <w:r w:rsidRPr="00552406">
        <w:rPr>
          <w:lang w:val="en-US"/>
        </w:rPr>
        <w:t>Huawei, HiSilicon</w:t>
      </w:r>
      <w:r>
        <w:rPr>
          <w:lang w:val="en-US"/>
        </w:rPr>
        <w:t xml:space="preserve">, </w:t>
      </w:r>
      <w:r>
        <w:rPr>
          <w:lang w:val="sv-SE"/>
        </w:rPr>
        <w:t xml:space="preserve">RAN4 #94-e-Bis, </w:t>
      </w:r>
      <w:r w:rsidR="006337BA">
        <w:rPr>
          <w:lang w:val="sv-SE"/>
        </w:rPr>
        <w:t>April</w:t>
      </w:r>
      <w:r>
        <w:rPr>
          <w:lang w:val="sv-SE"/>
        </w:rPr>
        <w:t xml:space="preserve"> 2020.</w:t>
      </w:r>
      <w:bookmarkEnd w:id="5"/>
    </w:p>
    <w:sectPr w:rsidR="00F36CCB" w:rsidRPr="006D34BA" w:rsidSect="0060322F">
      <w:headerReference w:type="even" r:id="rId13"/>
      <w:footerReference w:type="even" r:id="rId14"/>
      <w:footerReference w:type="default" r:id="rId15"/>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02F90" w14:textId="77777777" w:rsidR="007361DC" w:rsidRDefault="007361DC">
      <w:r>
        <w:separator/>
      </w:r>
    </w:p>
  </w:endnote>
  <w:endnote w:type="continuationSeparator" w:id="0">
    <w:p w14:paraId="08115E92" w14:textId="77777777" w:rsidR="007361DC" w:rsidRDefault="007361DC">
      <w:r>
        <w:continuationSeparator/>
      </w:r>
    </w:p>
  </w:endnote>
  <w:endnote w:type="continuationNotice" w:id="1">
    <w:p w14:paraId="60B46284" w14:textId="77777777" w:rsidR="007361DC" w:rsidRDefault="007361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7BAAD" w14:textId="77777777" w:rsidR="007361DC" w:rsidRDefault="007361DC">
      <w:r>
        <w:separator/>
      </w:r>
    </w:p>
  </w:footnote>
  <w:footnote w:type="continuationSeparator" w:id="0">
    <w:p w14:paraId="10EE2DF5" w14:textId="77777777" w:rsidR="007361DC" w:rsidRDefault="007361DC">
      <w:r>
        <w:continuationSeparator/>
      </w:r>
    </w:p>
  </w:footnote>
  <w:footnote w:type="continuationNotice" w:id="1">
    <w:p w14:paraId="0881A66B" w14:textId="77777777" w:rsidR="007361DC" w:rsidRDefault="007361D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D2AB8"/>
    <w:multiLevelType w:val="hybridMultilevel"/>
    <w:tmpl w:val="20689950"/>
    <w:lvl w:ilvl="0" w:tplc="FFA888AE">
      <w:start w:val="1"/>
      <w:numFmt w:val="bullet"/>
      <w:lvlText w:val="•"/>
      <w:lvlJc w:val="left"/>
      <w:pPr>
        <w:tabs>
          <w:tab w:val="num" w:pos="720"/>
        </w:tabs>
        <w:ind w:left="720" w:hanging="360"/>
      </w:pPr>
      <w:rPr>
        <w:rFonts w:ascii="Arial" w:hAnsi="Arial" w:hint="default"/>
      </w:rPr>
    </w:lvl>
    <w:lvl w:ilvl="1" w:tplc="DBFE23B8" w:tentative="1">
      <w:start w:val="1"/>
      <w:numFmt w:val="bullet"/>
      <w:lvlText w:val="•"/>
      <w:lvlJc w:val="left"/>
      <w:pPr>
        <w:tabs>
          <w:tab w:val="num" w:pos="1440"/>
        </w:tabs>
        <w:ind w:left="1440" w:hanging="360"/>
      </w:pPr>
      <w:rPr>
        <w:rFonts w:ascii="Arial" w:hAnsi="Arial" w:hint="default"/>
      </w:rPr>
    </w:lvl>
    <w:lvl w:ilvl="2" w:tplc="CBBC949C" w:tentative="1">
      <w:start w:val="1"/>
      <w:numFmt w:val="bullet"/>
      <w:lvlText w:val="•"/>
      <w:lvlJc w:val="left"/>
      <w:pPr>
        <w:tabs>
          <w:tab w:val="num" w:pos="2160"/>
        </w:tabs>
        <w:ind w:left="2160" w:hanging="360"/>
      </w:pPr>
      <w:rPr>
        <w:rFonts w:ascii="Arial" w:hAnsi="Arial" w:hint="default"/>
      </w:rPr>
    </w:lvl>
    <w:lvl w:ilvl="3" w:tplc="B2445ECC" w:tentative="1">
      <w:start w:val="1"/>
      <w:numFmt w:val="bullet"/>
      <w:lvlText w:val="•"/>
      <w:lvlJc w:val="left"/>
      <w:pPr>
        <w:tabs>
          <w:tab w:val="num" w:pos="2880"/>
        </w:tabs>
        <w:ind w:left="2880" w:hanging="360"/>
      </w:pPr>
      <w:rPr>
        <w:rFonts w:ascii="Arial" w:hAnsi="Arial" w:hint="default"/>
      </w:rPr>
    </w:lvl>
    <w:lvl w:ilvl="4" w:tplc="4942B846" w:tentative="1">
      <w:start w:val="1"/>
      <w:numFmt w:val="bullet"/>
      <w:lvlText w:val="•"/>
      <w:lvlJc w:val="left"/>
      <w:pPr>
        <w:tabs>
          <w:tab w:val="num" w:pos="3600"/>
        </w:tabs>
        <w:ind w:left="3600" w:hanging="360"/>
      </w:pPr>
      <w:rPr>
        <w:rFonts w:ascii="Arial" w:hAnsi="Arial" w:hint="default"/>
      </w:rPr>
    </w:lvl>
    <w:lvl w:ilvl="5" w:tplc="C8A4C08E" w:tentative="1">
      <w:start w:val="1"/>
      <w:numFmt w:val="bullet"/>
      <w:lvlText w:val="•"/>
      <w:lvlJc w:val="left"/>
      <w:pPr>
        <w:tabs>
          <w:tab w:val="num" w:pos="4320"/>
        </w:tabs>
        <w:ind w:left="4320" w:hanging="360"/>
      </w:pPr>
      <w:rPr>
        <w:rFonts w:ascii="Arial" w:hAnsi="Arial" w:hint="default"/>
      </w:rPr>
    </w:lvl>
    <w:lvl w:ilvl="6" w:tplc="A57C2F8A" w:tentative="1">
      <w:start w:val="1"/>
      <w:numFmt w:val="bullet"/>
      <w:lvlText w:val="•"/>
      <w:lvlJc w:val="left"/>
      <w:pPr>
        <w:tabs>
          <w:tab w:val="num" w:pos="5040"/>
        </w:tabs>
        <w:ind w:left="5040" w:hanging="360"/>
      </w:pPr>
      <w:rPr>
        <w:rFonts w:ascii="Arial" w:hAnsi="Arial" w:hint="default"/>
      </w:rPr>
    </w:lvl>
    <w:lvl w:ilvl="7" w:tplc="193EBDAA" w:tentative="1">
      <w:start w:val="1"/>
      <w:numFmt w:val="bullet"/>
      <w:lvlText w:val="•"/>
      <w:lvlJc w:val="left"/>
      <w:pPr>
        <w:tabs>
          <w:tab w:val="num" w:pos="5760"/>
        </w:tabs>
        <w:ind w:left="5760" w:hanging="360"/>
      </w:pPr>
      <w:rPr>
        <w:rFonts w:ascii="Arial" w:hAnsi="Arial" w:hint="default"/>
      </w:rPr>
    </w:lvl>
    <w:lvl w:ilvl="8" w:tplc="B54235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377EB"/>
    <w:multiLevelType w:val="hybridMultilevel"/>
    <w:tmpl w:val="73AC2C96"/>
    <w:lvl w:ilvl="0" w:tplc="C458F63C">
      <w:start w:val="1"/>
      <w:numFmt w:val="bullet"/>
      <w:lvlText w:val="•"/>
      <w:lvlJc w:val="left"/>
      <w:pPr>
        <w:tabs>
          <w:tab w:val="num" w:pos="720"/>
        </w:tabs>
        <w:ind w:left="720" w:hanging="360"/>
      </w:pPr>
      <w:rPr>
        <w:rFonts w:ascii="Arial" w:hAnsi="Arial" w:hint="default"/>
      </w:rPr>
    </w:lvl>
    <w:lvl w:ilvl="1" w:tplc="0F9E7A66" w:tentative="1">
      <w:start w:val="1"/>
      <w:numFmt w:val="bullet"/>
      <w:lvlText w:val="•"/>
      <w:lvlJc w:val="left"/>
      <w:pPr>
        <w:tabs>
          <w:tab w:val="num" w:pos="1440"/>
        </w:tabs>
        <w:ind w:left="1440" w:hanging="360"/>
      </w:pPr>
      <w:rPr>
        <w:rFonts w:ascii="Arial" w:hAnsi="Arial" w:hint="default"/>
      </w:rPr>
    </w:lvl>
    <w:lvl w:ilvl="2" w:tplc="1B145130">
      <w:start w:val="1"/>
      <w:numFmt w:val="bullet"/>
      <w:lvlText w:val="•"/>
      <w:lvlJc w:val="left"/>
      <w:pPr>
        <w:tabs>
          <w:tab w:val="num" w:pos="2160"/>
        </w:tabs>
        <w:ind w:left="2160" w:hanging="360"/>
      </w:pPr>
      <w:rPr>
        <w:rFonts w:ascii="Arial" w:hAnsi="Arial" w:hint="default"/>
      </w:rPr>
    </w:lvl>
    <w:lvl w:ilvl="3" w:tplc="2C261814">
      <w:start w:val="94"/>
      <w:numFmt w:val="bullet"/>
      <w:lvlText w:val="•"/>
      <w:lvlJc w:val="left"/>
      <w:pPr>
        <w:tabs>
          <w:tab w:val="num" w:pos="2880"/>
        </w:tabs>
        <w:ind w:left="2880" w:hanging="360"/>
      </w:pPr>
      <w:rPr>
        <w:rFonts w:ascii="Arial" w:hAnsi="Arial" w:hint="default"/>
      </w:rPr>
    </w:lvl>
    <w:lvl w:ilvl="4" w:tplc="13EE1802" w:tentative="1">
      <w:start w:val="1"/>
      <w:numFmt w:val="bullet"/>
      <w:lvlText w:val="•"/>
      <w:lvlJc w:val="left"/>
      <w:pPr>
        <w:tabs>
          <w:tab w:val="num" w:pos="3600"/>
        </w:tabs>
        <w:ind w:left="3600" w:hanging="360"/>
      </w:pPr>
      <w:rPr>
        <w:rFonts w:ascii="Arial" w:hAnsi="Arial" w:hint="default"/>
      </w:rPr>
    </w:lvl>
    <w:lvl w:ilvl="5" w:tplc="5AB073F2" w:tentative="1">
      <w:start w:val="1"/>
      <w:numFmt w:val="bullet"/>
      <w:lvlText w:val="•"/>
      <w:lvlJc w:val="left"/>
      <w:pPr>
        <w:tabs>
          <w:tab w:val="num" w:pos="4320"/>
        </w:tabs>
        <w:ind w:left="4320" w:hanging="360"/>
      </w:pPr>
      <w:rPr>
        <w:rFonts w:ascii="Arial" w:hAnsi="Arial" w:hint="default"/>
      </w:rPr>
    </w:lvl>
    <w:lvl w:ilvl="6" w:tplc="856281F8" w:tentative="1">
      <w:start w:val="1"/>
      <w:numFmt w:val="bullet"/>
      <w:lvlText w:val="•"/>
      <w:lvlJc w:val="left"/>
      <w:pPr>
        <w:tabs>
          <w:tab w:val="num" w:pos="5040"/>
        </w:tabs>
        <w:ind w:left="5040" w:hanging="360"/>
      </w:pPr>
      <w:rPr>
        <w:rFonts w:ascii="Arial" w:hAnsi="Arial" w:hint="default"/>
      </w:rPr>
    </w:lvl>
    <w:lvl w:ilvl="7" w:tplc="A5809140" w:tentative="1">
      <w:start w:val="1"/>
      <w:numFmt w:val="bullet"/>
      <w:lvlText w:val="•"/>
      <w:lvlJc w:val="left"/>
      <w:pPr>
        <w:tabs>
          <w:tab w:val="num" w:pos="5760"/>
        </w:tabs>
        <w:ind w:left="5760" w:hanging="360"/>
      </w:pPr>
      <w:rPr>
        <w:rFonts w:ascii="Arial" w:hAnsi="Arial" w:hint="default"/>
      </w:rPr>
    </w:lvl>
    <w:lvl w:ilvl="8" w:tplc="BE0C8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97598B"/>
    <w:multiLevelType w:val="hybridMultilevel"/>
    <w:tmpl w:val="BF10633C"/>
    <w:lvl w:ilvl="0" w:tplc="5F18A2F8">
      <w:start w:val="1"/>
      <w:numFmt w:val="bullet"/>
      <w:lvlText w:val="•"/>
      <w:lvlJc w:val="left"/>
      <w:pPr>
        <w:tabs>
          <w:tab w:val="num" w:pos="720"/>
        </w:tabs>
        <w:ind w:left="720" w:hanging="360"/>
      </w:pPr>
      <w:rPr>
        <w:rFonts w:ascii="Arial" w:hAnsi="Arial" w:hint="default"/>
      </w:rPr>
    </w:lvl>
    <w:lvl w:ilvl="1" w:tplc="6D082310">
      <w:start w:val="302"/>
      <w:numFmt w:val="bullet"/>
      <w:lvlText w:val="•"/>
      <w:lvlJc w:val="left"/>
      <w:pPr>
        <w:tabs>
          <w:tab w:val="num" w:pos="1440"/>
        </w:tabs>
        <w:ind w:left="1440" w:hanging="360"/>
      </w:pPr>
      <w:rPr>
        <w:rFonts w:ascii="Arial" w:hAnsi="Arial" w:hint="default"/>
      </w:rPr>
    </w:lvl>
    <w:lvl w:ilvl="2" w:tplc="91A4CE2C" w:tentative="1">
      <w:start w:val="1"/>
      <w:numFmt w:val="bullet"/>
      <w:lvlText w:val="•"/>
      <w:lvlJc w:val="left"/>
      <w:pPr>
        <w:tabs>
          <w:tab w:val="num" w:pos="2160"/>
        </w:tabs>
        <w:ind w:left="2160" w:hanging="360"/>
      </w:pPr>
      <w:rPr>
        <w:rFonts w:ascii="Arial" w:hAnsi="Arial" w:hint="default"/>
      </w:rPr>
    </w:lvl>
    <w:lvl w:ilvl="3" w:tplc="0DD275CA" w:tentative="1">
      <w:start w:val="1"/>
      <w:numFmt w:val="bullet"/>
      <w:lvlText w:val="•"/>
      <w:lvlJc w:val="left"/>
      <w:pPr>
        <w:tabs>
          <w:tab w:val="num" w:pos="2880"/>
        </w:tabs>
        <w:ind w:left="2880" w:hanging="360"/>
      </w:pPr>
      <w:rPr>
        <w:rFonts w:ascii="Arial" w:hAnsi="Arial" w:hint="default"/>
      </w:rPr>
    </w:lvl>
    <w:lvl w:ilvl="4" w:tplc="561CDCEA" w:tentative="1">
      <w:start w:val="1"/>
      <w:numFmt w:val="bullet"/>
      <w:lvlText w:val="•"/>
      <w:lvlJc w:val="left"/>
      <w:pPr>
        <w:tabs>
          <w:tab w:val="num" w:pos="3600"/>
        </w:tabs>
        <w:ind w:left="3600" w:hanging="360"/>
      </w:pPr>
      <w:rPr>
        <w:rFonts w:ascii="Arial" w:hAnsi="Arial" w:hint="default"/>
      </w:rPr>
    </w:lvl>
    <w:lvl w:ilvl="5" w:tplc="8100695C" w:tentative="1">
      <w:start w:val="1"/>
      <w:numFmt w:val="bullet"/>
      <w:lvlText w:val="•"/>
      <w:lvlJc w:val="left"/>
      <w:pPr>
        <w:tabs>
          <w:tab w:val="num" w:pos="4320"/>
        </w:tabs>
        <w:ind w:left="4320" w:hanging="360"/>
      </w:pPr>
      <w:rPr>
        <w:rFonts w:ascii="Arial" w:hAnsi="Arial" w:hint="default"/>
      </w:rPr>
    </w:lvl>
    <w:lvl w:ilvl="6" w:tplc="4AD65304" w:tentative="1">
      <w:start w:val="1"/>
      <w:numFmt w:val="bullet"/>
      <w:lvlText w:val="•"/>
      <w:lvlJc w:val="left"/>
      <w:pPr>
        <w:tabs>
          <w:tab w:val="num" w:pos="5040"/>
        </w:tabs>
        <w:ind w:left="5040" w:hanging="360"/>
      </w:pPr>
      <w:rPr>
        <w:rFonts w:ascii="Arial" w:hAnsi="Arial" w:hint="default"/>
      </w:rPr>
    </w:lvl>
    <w:lvl w:ilvl="7" w:tplc="1F42A618" w:tentative="1">
      <w:start w:val="1"/>
      <w:numFmt w:val="bullet"/>
      <w:lvlText w:val="•"/>
      <w:lvlJc w:val="left"/>
      <w:pPr>
        <w:tabs>
          <w:tab w:val="num" w:pos="5760"/>
        </w:tabs>
        <w:ind w:left="5760" w:hanging="360"/>
      </w:pPr>
      <w:rPr>
        <w:rFonts w:ascii="Arial" w:hAnsi="Arial" w:hint="default"/>
      </w:rPr>
    </w:lvl>
    <w:lvl w:ilvl="8" w:tplc="88F6CA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2B6A03"/>
    <w:multiLevelType w:val="hybridMultilevel"/>
    <w:tmpl w:val="648A5660"/>
    <w:lvl w:ilvl="0" w:tplc="137CCDE4">
      <w:start w:val="1"/>
      <w:numFmt w:val="bullet"/>
      <w:lvlText w:val="•"/>
      <w:lvlJc w:val="left"/>
      <w:pPr>
        <w:tabs>
          <w:tab w:val="num" w:pos="720"/>
        </w:tabs>
        <w:ind w:left="720" w:hanging="360"/>
      </w:pPr>
      <w:rPr>
        <w:rFonts w:ascii="Arial" w:hAnsi="Arial" w:hint="default"/>
      </w:rPr>
    </w:lvl>
    <w:lvl w:ilvl="1" w:tplc="627A7AC0" w:tentative="1">
      <w:start w:val="1"/>
      <w:numFmt w:val="bullet"/>
      <w:lvlText w:val="•"/>
      <w:lvlJc w:val="left"/>
      <w:pPr>
        <w:tabs>
          <w:tab w:val="num" w:pos="1440"/>
        </w:tabs>
        <w:ind w:left="1440" w:hanging="360"/>
      </w:pPr>
      <w:rPr>
        <w:rFonts w:ascii="Arial" w:hAnsi="Arial" w:hint="default"/>
      </w:rPr>
    </w:lvl>
    <w:lvl w:ilvl="2" w:tplc="8D8001A2">
      <w:start w:val="1"/>
      <w:numFmt w:val="bullet"/>
      <w:lvlText w:val="•"/>
      <w:lvlJc w:val="left"/>
      <w:pPr>
        <w:tabs>
          <w:tab w:val="num" w:pos="2160"/>
        </w:tabs>
        <w:ind w:left="2160" w:hanging="360"/>
      </w:pPr>
      <w:rPr>
        <w:rFonts w:ascii="Arial" w:hAnsi="Arial" w:hint="default"/>
      </w:rPr>
    </w:lvl>
    <w:lvl w:ilvl="3" w:tplc="179C3196">
      <w:start w:val="94"/>
      <w:numFmt w:val="bullet"/>
      <w:lvlText w:val="•"/>
      <w:lvlJc w:val="left"/>
      <w:pPr>
        <w:tabs>
          <w:tab w:val="num" w:pos="2880"/>
        </w:tabs>
        <w:ind w:left="2880" w:hanging="360"/>
      </w:pPr>
      <w:rPr>
        <w:rFonts w:ascii="Arial" w:hAnsi="Arial" w:hint="default"/>
      </w:rPr>
    </w:lvl>
    <w:lvl w:ilvl="4" w:tplc="A3BE28DA" w:tentative="1">
      <w:start w:val="1"/>
      <w:numFmt w:val="bullet"/>
      <w:lvlText w:val="•"/>
      <w:lvlJc w:val="left"/>
      <w:pPr>
        <w:tabs>
          <w:tab w:val="num" w:pos="3600"/>
        </w:tabs>
        <w:ind w:left="3600" w:hanging="360"/>
      </w:pPr>
      <w:rPr>
        <w:rFonts w:ascii="Arial" w:hAnsi="Arial" w:hint="default"/>
      </w:rPr>
    </w:lvl>
    <w:lvl w:ilvl="5" w:tplc="B71892A6" w:tentative="1">
      <w:start w:val="1"/>
      <w:numFmt w:val="bullet"/>
      <w:lvlText w:val="•"/>
      <w:lvlJc w:val="left"/>
      <w:pPr>
        <w:tabs>
          <w:tab w:val="num" w:pos="4320"/>
        </w:tabs>
        <w:ind w:left="4320" w:hanging="360"/>
      </w:pPr>
      <w:rPr>
        <w:rFonts w:ascii="Arial" w:hAnsi="Arial" w:hint="default"/>
      </w:rPr>
    </w:lvl>
    <w:lvl w:ilvl="6" w:tplc="77B8375E" w:tentative="1">
      <w:start w:val="1"/>
      <w:numFmt w:val="bullet"/>
      <w:lvlText w:val="•"/>
      <w:lvlJc w:val="left"/>
      <w:pPr>
        <w:tabs>
          <w:tab w:val="num" w:pos="5040"/>
        </w:tabs>
        <w:ind w:left="5040" w:hanging="360"/>
      </w:pPr>
      <w:rPr>
        <w:rFonts w:ascii="Arial" w:hAnsi="Arial" w:hint="default"/>
      </w:rPr>
    </w:lvl>
    <w:lvl w:ilvl="7" w:tplc="9C34E2BC" w:tentative="1">
      <w:start w:val="1"/>
      <w:numFmt w:val="bullet"/>
      <w:lvlText w:val="•"/>
      <w:lvlJc w:val="left"/>
      <w:pPr>
        <w:tabs>
          <w:tab w:val="num" w:pos="5760"/>
        </w:tabs>
        <w:ind w:left="5760" w:hanging="360"/>
      </w:pPr>
      <w:rPr>
        <w:rFonts w:ascii="Arial" w:hAnsi="Arial" w:hint="default"/>
      </w:rPr>
    </w:lvl>
    <w:lvl w:ilvl="8" w:tplc="CD64F1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143726"/>
    <w:multiLevelType w:val="hybridMultilevel"/>
    <w:tmpl w:val="D94CBF5E"/>
    <w:lvl w:ilvl="0" w:tplc="075CB712">
      <w:start w:val="1"/>
      <w:numFmt w:val="bullet"/>
      <w:lvlText w:val="•"/>
      <w:lvlJc w:val="left"/>
      <w:pPr>
        <w:tabs>
          <w:tab w:val="num" w:pos="720"/>
        </w:tabs>
        <w:ind w:left="720" w:hanging="360"/>
      </w:pPr>
      <w:rPr>
        <w:rFonts w:ascii="Arial" w:hAnsi="Arial" w:hint="default"/>
      </w:rPr>
    </w:lvl>
    <w:lvl w:ilvl="1" w:tplc="A3BCF334" w:tentative="1">
      <w:start w:val="1"/>
      <w:numFmt w:val="bullet"/>
      <w:lvlText w:val="•"/>
      <w:lvlJc w:val="left"/>
      <w:pPr>
        <w:tabs>
          <w:tab w:val="num" w:pos="1440"/>
        </w:tabs>
        <w:ind w:left="1440" w:hanging="360"/>
      </w:pPr>
      <w:rPr>
        <w:rFonts w:ascii="Arial" w:hAnsi="Arial" w:hint="default"/>
      </w:rPr>
    </w:lvl>
    <w:lvl w:ilvl="2" w:tplc="A9F49C5A" w:tentative="1">
      <w:start w:val="1"/>
      <w:numFmt w:val="bullet"/>
      <w:lvlText w:val="•"/>
      <w:lvlJc w:val="left"/>
      <w:pPr>
        <w:tabs>
          <w:tab w:val="num" w:pos="2160"/>
        </w:tabs>
        <w:ind w:left="2160" w:hanging="360"/>
      </w:pPr>
      <w:rPr>
        <w:rFonts w:ascii="Arial" w:hAnsi="Arial" w:hint="default"/>
      </w:rPr>
    </w:lvl>
    <w:lvl w:ilvl="3" w:tplc="C46A8C50">
      <w:start w:val="1"/>
      <w:numFmt w:val="bullet"/>
      <w:lvlText w:val="•"/>
      <w:lvlJc w:val="left"/>
      <w:pPr>
        <w:tabs>
          <w:tab w:val="num" w:pos="2880"/>
        </w:tabs>
        <w:ind w:left="2880" w:hanging="360"/>
      </w:pPr>
      <w:rPr>
        <w:rFonts w:ascii="Arial" w:hAnsi="Arial" w:hint="default"/>
      </w:rPr>
    </w:lvl>
    <w:lvl w:ilvl="4" w:tplc="4B489EBC" w:tentative="1">
      <w:start w:val="1"/>
      <w:numFmt w:val="bullet"/>
      <w:lvlText w:val="•"/>
      <w:lvlJc w:val="left"/>
      <w:pPr>
        <w:tabs>
          <w:tab w:val="num" w:pos="3600"/>
        </w:tabs>
        <w:ind w:left="3600" w:hanging="360"/>
      </w:pPr>
      <w:rPr>
        <w:rFonts w:ascii="Arial" w:hAnsi="Arial" w:hint="default"/>
      </w:rPr>
    </w:lvl>
    <w:lvl w:ilvl="5" w:tplc="2C981D62" w:tentative="1">
      <w:start w:val="1"/>
      <w:numFmt w:val="bullet"/>
      <w:lvlText w:val="•"/>
      <w:lvlJc w:val="left"/>
      <w:pPr>
        <w:tabs>
          <w:tab w:val="num" w:pos="4320"/>
        </w:tabs>
        <w:ind w:left="4320" w:hanging="360"/>
      </w:pPr>
      <w:rPr>
        <w:rFonts w:ascii="Arial" w:hAnsi="Arial" w:hint="default"/>
      </w:rPr>
    </w:lvl>
    <w:lvl w:ilvl="6" w:tplc="BE3A30A4" w:tentative="1">
      <w:start w:val="1"/>
      <w:numFmt w:val="bullet"/>
      <w:lvlText w:val="•"/>
      <w:lvlJc w:val="left"/>
      <w:pPr>
        <w:tabs>
          <w:tab w:val="num" w:pos="5040"/>
        </w:tabs>
        <w:ind w:left="5040" w:hanging="360"/>
      </w:pPr>
      <w:rPr>
        <w:rFonts w:ascii="Arial" w:hAnsi="Arial" w:hint="default"/>
      </w:rPr>
    </w:lvl>
    <w:lvl w:ilvl="7" w:tplc="8B48D23A" w:tentative="1">
      <w:start w:val="1"/>
      <w:numFmt w:val="bullet"/>
      <w:lvlText w:val="•"/>
      <w:lvlJc w:val="left"/>
      <w:pPr>
        <w:tabs>
          <w:tab w:val="num" w:pos="5760"/>
        </w:tabs>
        <w:ind w:left="5760" w:hanging="360"/>
      </w:pPr>
      <w:rPr>
        <w:rFonts w:ascii="Arial" w:hAnsi="Arial" w:hint="default"/>
      </w:rPr>
    </w:lvl>
    <w:lvl w:ilvl="8" w:tplc="98C2CA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2719E4"/>
    <w:multiLevelType w:val="hybridMultilevel"/>
    <w:tmpl w:val="C72C71E8"/>
    <w:lvl w:ilvl="0" w:tplc="53CE7988">
      <w:start w:val="1"/>
      <w:numFmt w:val="bullet"/>
      <w:lvlText w:val="•"/>
      <w:lvlJc w:val="left"/>
      <w:pPr>
        <w:tabs>
          <w:tab w:val="num" w:pos="720"/>
        </w:tabs>
        <w:ind w:left="720" w:hanging="360"/>
      </w:pPr>
      <w:rPr>
        <w:rFonts w:ascii="Arial" w:hAnsi="Arial" w:hint="default"/>
      </w:rPr>
    </w:lvl>
    <w:lvl w:ilvl="1" w:tplc="D2C6B4F8" w:tentative="1">
      <w:start w:val="1"/>
      <w:numFmt w:val="bullet"/>
      <w:lvlText w:val="•"/>
      <w:lvlJc w:val="left"/>
      <w:pPr>
        <w:tabs>
          <w:tab w:val="num" w:pos="1440"/>
        </w:tabs>
        <w:ind w:left="1440" w:hanging="360"/>
      </w:pPr>
      <w:rPr>
        <w:rFonts w:ascii="Arial" w:hAnsi="Arial" w:hint="default"/>
      </w:rPr>
    </w:lvl>
    <w:lvl w:ilvl="2" w:tplc="152A5F62" w:tentative="1">
      <w:start w:val="1"/>
      <w:numFmt w:val="bullet"/>
      <w:lvlText w:val="•"/>
      <w:lvlJc w:val="left"/>
      <w:pPr>
        <w:tabs>
          <w:tab w:val="num" w:pos="2160"/>
        </w:tabs>
        <w:ind w:left="2160" w:hanging="360"/>
      </w:pPr>
      <w:rPr>
        <w:rFonts w:ascii="Arial" w:hAnsi="Arial" w:hint="default"/>
      </w:rPr>
    </w:lvl>
    <w:lvl w:ilvl="3" w:tplc="ADB6B9CA">
      <w:start w:val="1"/>
      <w:numFmt w:val="bullet"/>
      <w:lvlText w:val="•"/>
      <w:lvlJc w:val="left"/>
      <w:pPr>
        <w:tabs>
          <w:tab w:val="num" w:pos="2880"/>
        </w:tabs>
        <w:ind w:left="2880" w:hanging="360"/>
      </w:pPr>
      <w:rPr>
        <w:rFonts w:ascii="Arial" w:hAnsi="Arial" w:hint="default"/>
      </w:rPr>
    </w:lvl>
    <w:lvl w:ilvl="4" w:tplc="110E9EEA" w:tentative="1">
      <w:start w:val="1"/>
      <w:numFmt w:val="bullet"/>
      <w:lvlText w:val="•"/>
      <w:lvlJc w:val="left"/>
      <w:pPr>
        <w:tabs>
          <w:tab w:val="num" w:pos="3600"/>
        </w:tabs>
        <w:ind w:left="3600" w:hanging="360"/>
      </w:pPr>
      <w:rPr>
        <w:rFonts w:ascii="Arial" w:hAnsi="Arial" w:hint="default"/>
      </w:rPr>
    </w:lvl>
    <w:lvl w:ilvl="5" w:tplc="0786D80E" w:tentative="1">
      <w:start w:val="1"/>
      <w:numFmt w:val="bullet"/>
      <w:lvlText w:val="•"/>
      <w:lvlJc w:val="left"/>
      <w:pPr>
        <w:tabs>
          <w:tab w:val="num" w:pos="4320"/>
        </w:tabs>
        <w:ind w:left="4320" w:hanging="360"/>
      </w:pPr>
      <w:rPr>
        <w:rFonts w:ascii="Arial" w:hAnsi="Arial" w:hint="default"/>
      </w:rPr>
    </w:lvl>
    <w:lvl w:ilvl="6" w:tplc="4CE42A3A" w:tentative="1">
      <w:start w:val="1"/>
      <w:numFmt w:val="bullet"/>
      <w:lvlText w:val="•"/>
      <w:lvlJc w:val="left"/>
      <w:pPr>
        <w:tabs>
          <w:tab w:val="num" w:pos="5040"/>
        </w:tabs>
        <w:ind w:left="5040" w:hanging="360"/>
      </w:pPr>
      <w:rPr>
        <w:rFonts w:ascii="Arial" w:hAnsi="Arial" w:hint="default"/>
      </w:rPr>
    </w:lvl>
    <w:lvl w:ilvl="7" w:tplc="65642B56" w:tentative="1">
      <w:start w:val="1"/>
      <w:numFmt w:val="bullet"/>
      <w:lvlText w:val="•"/>
      <w:lvlJc w:val="left"/>
      <w:pPr>
        <w:tabs>
          <w:tab w:val="num" w:pos="5760"/>
        </w:tabs>
        <w:ind w:left="5760" w:hanging="360"/>
      </w:pPr>
      <w:rPr>
        <w:rFonts w:ascii="Arial" w:hAnsi="Arial" w:hint="default"/>
      </w:rPr>
    </w:lvl>
    <w:lvl w:ilvl="8" w:tplc="EA1492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FB386F"/>
    <w:multiLevelType w:val="hybridMultilevel"/>
    <w:tmpl w:val="56F8E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4C3CE2"/>
    <w:multiLevelType w:val="hybridMultilevel"/>
    <w:tmpl w:val="D9ECCC42"/>
    <w:lvl w:ilvl="0" w:tplc="79D0BC26">
      <w:start w:val="1"/>
      <w:numFmt w:val="bullet"/>
      <w:lvlText w:val="•"/>
      <w:lvlJc w:val="left"/>
      <w:pPr>
        <w:tabs>
          <w:tab w:val="num" w:pos="720"/>
        </w:tabs>
        <w:ind w:left="720" w:hanging="360"/>
      </w:pPr>
      <w:rPr>
        <w:rFonts w:ascii="Arial" w:hAnsi="Arial" w:hint="default"/>
      </w:rPr>
    </w:lvl>
    <w:lvl w:ilvl="1" w:tplc="B65A3A38" w:tentative="1">
      <w:start w:val="1"/>
      <w:numFmt w:val="bullet"/>
      <w:lvlText w:val="•"/>
      <w:lvlJc w:val="left"/>
      <w:pPr>
        <w:tabs>
          <w:tab w:val="num" w:pos="1440"/>
        </w:tabs>
        <w:ind w:left="1440" w:hanging="360"/>
      </w:pPr>
      <w:rPr>
        <w:rFonts w:ascii="Arial" w:hAnsi="Arial" w:hint="default"/>
      </w:rPr>
    </w:lvl>
    <w:lvl w:ilvl="2" w:tplc="E99E1120" w:tentative="1">
      <w:start w:val="1"/>
      <w:numFmt w:val="bullet"/>
      <w:lvlText w:val="•"/>
      <w:lvlJc w:val="left"/>
      <w:pPr>
        <w:tabs>
          <w:tab w:val="num" w:pos="2160"/>
        </w:tabs>
        <w:ind w:left="2160" w:hanging="360"/>
      </w:pPr>
      <w:rPr>
        <w:rFonts w:ascii="Arial" w:hAnsi="Arial" w:hint="default"/>
      </w:rPr>
    </w:lvl>
    <w:lvl w:ilvl="3" w:tplc="419A28CC">
      <w:start w:val="1"/>
      <w:numFmt w:val="bullet"/>
      <w:lvlText w:val="•"/>
      <w:lvlJc w:val="left"/>
      <w:pPr>
        <w:tabs>
          <w:tab w:val="num" w:pos="2880"/>
        </w:tabs>
        <w:ind w:left="2880" w:hanging="360"/>
      </w:pPr>
      <w:rPr>
        <w:rFonts w:ascii="Arial" w:hAnsi="Arial" w:hint="default"/>
      </w:rPr>
    </w:lvl>
    <w:lvl w:ilvl="4" w:tplc="A6D2611C" w:tentative="1">
      <w:start w:val="1"/>
      <w:numFmt w:val="bullet"/>
      <w:lvlText w:val="•"/>
      <w:lvlJc w:val="left"/>
      <w:pPr>
        <w:tabs>
          <w:tab w:val="num" w:pos="3600"/>
        </w:tabs>
        <w:ind w:left="3600" w:hanging="360"/>
      </w:pPr>
      <w:rPr>
        <w:rFonts w:ascii="Arial" w:hAnsi="Arial" w:hint="default"/>
      </w:rPr>
    </w:lvl>
    <w:lvl w:ilvl="5" w:tplc="DBF84D3C" w:tentative="1">
      <w:start w:val="1"/>
      <w:numFmt w:val="bullet"/>
      <w:lvlText w:val="•"/>
      <w:lvlJc w:val="left"/>
      <w:pPr>
        <w:tabs>
          <w:tab w:val="num" w:pos="4320"/>
        </w:tabs>
        <w:ind w:left="4320" w:hanging="360"/>
      </w:pPr>
      <w:rPr>
        <w:rFonts w:ascii="Arial" w:hAnsi="Arial" w:hint="default"/>
      </w:rPr>
    </w:lvl>
    <w:lvl w:ilvl="6" w:tplc="443C0730" w:tentative="1">
      <w:start w:val="1"/>
      <w:numFmt w:val="bullet"/>
      <w:lvlText w:val="•"/>
      <w:lvlJc w:val="left"/>
      <w:pPr>
        <w:tabs>
          <w:tab w:val="num" w:pos="5040"/>
        </w:tabs>
        <w:ind w:left="5040" w:hanging="360"/>
      </w:pPr>
      <w:rPr>
        <w:rFonts w:ascii="Arial" w:hAnsi="Arial" w:hint="default"/>
      </w:rPr>
    </w:lvl>
    <w:lvl w:ilvl="7" w:tplc="0E3A4A2C" w:tentative="1">
      <w:start w:val="1"/>
      <w:numFmt w:val="bullet"/>
      <w:lvlText w:val="•"/>
      <w:lvlJc w:val="left"/>
      <w:pPr>
        <w:tabs>
          <w:tab w:val="num" w:pos="5760"/>
        </w:tabs>
        <w:ind w:left="5760" w:hanging="360"/>
      </w:pPr>
      <w:rPr>
        <w:rFonts w:ascii="Arial" w:hAnsi="Arial" w:hint="default"/>
      </w:rPr>
    </w:lvl>
    <w:lvl w:ilvl="8" w:tplc="E6085F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5F0F8A"/>
    <w:multiLevelType w:val="hybridMultilevel"/>
    <w:tmpl w:val="9FD059B0"/>
    <w:lvl w:ilvl="0" w:tplc="40EE7E92">
      <w:start w:val="1"/>
      <w:numFmt w:val="bullet"/>
      <w:lvlText w:val="•"/>
      <w:lvlJc w:val="left"/>
      <w:pPr>
        <w:tabs>
          <w:tab w:val="num" w:pos="720"/>
        </w:tabs>
        <w:ind w:left="720" w:hanging="360"/>
      </w:pPr>
      <w:rPr>
        <w:rFonts w:ascii="Arial" w:hAnsi="Arial" w:hint="default"/>
      </w:rPr>
    </w:lvl>
    <w:lvl w:ilvl="1" w:tplc="229C2C1C" w:tentative="1">
      <w:start w:val="1"/>
      <w:numFmt w:val="bullet"/>
      <w:lvlText w:val="•"/>
      <w:lvlJc w:val="left"/>
      <w:pPr>
        <w:tabs>
          <w:tab w:val="num" w:pos="1440"/>
        </w:tabs>
        <w:ind w:left="1440" w:hanging="360"/>
      </w:pPr>
      <w:rPr>
        <w:rFonts w:ascii="Arial" w:hAnsi="Arial" w:hint="default"/>
      </w:rPr>
    </w:lvl>
    <w:lvl w:ilvl="2" w:tplc="88EA0D68">
      <w:start w:val="1"/>
      <w:numFmt w:val="bullet"/>
      <w:lvlText w:val="•"/>
      <w:lvlJc w:val="left"/>
      <w:pPr>
        <w:tabs>
          <w:tab w:val="num" w:pos="2160"/>
        </w:tabs>
        <w:ind w:left="2160" w:hanging="360"/>
      </w:pPr>
      <w:rPr>
        <w:rFonts w:ascii="Arial" w:hAnsi="Arial" w:hint="default"/>
      </w:rPr>
    </w:lvl>
    <w:lvl w:ilvl="3" w:tplc="8A86ADCA">
      <w:start w:val="94"/>
      <w:numFmt w:val="bullet"/>
      <w:lvlText w:val="•"/>
      <w:lvlJc w:val="left"/>
      <w:pPr>
        <w:tabs>
          <w:tab w:val="num" w:pos="2880"/>
        </w:tabs>
        <w:ind w:left="2880" w:hanging="360"/>
      </w:pPr>
      <w:rPr>
        <w:rFonts w:ascii="Arial" w:hAnsi="Arial" w:hint="default"/>
      </w:rPr>
    </w:lvl>
    <w:lvl w:ilvl="4" w:tplc="B2FABEE0" w:tentative="1">
      <w:start w:val="1"/>
      <w:numFmt w:val="bullet"/>
      <w:lvlText w:val="•"/>
      <w:lvlJc w:val="left"/>
      <w:pPr>
        <w:tabs>
          <w:tab w:val="num" w:pos="3600"/>
        </w:tabs>
        <w:ind w:left="3600" w:hanging="360"/>
      </w:pPr>
      <w:rPr>
        <w:rFonts w:ascii="Arial" w:hAnsi="Arial" w:hint="default"/>
      </w:rPr>
    </w:lvl>
    <w:lvl w:ilvl="5" w:tplc="35E2923A" w:tentative="1">
      <w:start w:val="1"/>
      <w:numFmt w:val="bullet"/>
      <w:lvlText w:val="•"/>
      <w:lvlJc w:val="left"/>
      <w:pPr>
        <w:tabs>
          <w:tab w:val="num" w:pos="4320"/>
        </w:tabs>
        <w:ind w:left="4320" w:hanging="360"/>
      </w:pPr>
      <w:rPr>
        <w:rFonts w:ascii="Arial" w:hAnsi="Arial" w:hint="default"/>
      </w:rPr>
    </w:lvl>
    <w:lvl w:ilvl="6" w:tplc="2DAC98E4" w:tentative="1">
      <w:start w:val="1"/>
      <w:numFmt w:val="bullet"/>
      <w:lvlText w:val="•"/>
      <w:lvlJc w:val="left"/>
      <w:pPr>
        <w:tabs>
          <w:tab w:val="num" w:pos="5040"/>
        </w:tabs>
        <w:ind w:left="5040" w:hanging="360"/>
      </w:pPr>
      <w:rPr>
        <w:rFonts w:ascii="Arial" w:hAnsi="Arial" w:hint="default"/>
      </w:rPr>
    </w:lvl>
    <w:lvl w:ilvl="7" w:tplc="0B506904" w:tentative="1">
      <w:start w:val="1"/>
      <w:numFmt w:val="bullet"/>
      <w:lvlText w:val="•"/>
      <w:lvlJc w:val="left"/>
      <w:pPr>
        <w:tabs>
          <w:tab w:val="num" w:pos="5760"/>
        </w:tabs>
        <w:ind w:left="5760" w:hanging="360"/>
      </w:pPr>
      <w:rPr>
        <w:rFonts w:ascii="Arial" w:hAnsi="Arial" w:hint="default"/>
      </w:rPr>
    </w:lvl>
    <w:lvl w:ilvl="8" w:tplc="5AB2DF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37405"/>
    <w:multiLevelType w:val="hybridMultilevel"/>
    <w:tmpl w:val="835E1728"/>
    <w:lvl w:ilvl="0" w:tplc="DFD6C16A">
      <w:start w:val="1"/>
      <w:numFmt w:val="bullet"/>
      <w:lvlText w:val="−"/>
      <w:lvlJc w:val="left"/>
      <w:pPr>
        <w:tabs>
          <w:tab w:val="num" w:pos="720"/>
        </w:tabs>
        <w:ind w:left="720" w:hanging="360"/>
      </w:pPr>
      <w:rPr>
        <w:rFonts w:ascii="Calibri" w:hAnsi="Calibri" w:hint="default"/>
      </w:rPr>
    </w:lvl>
    <w:lvl w:ilvl="1" w:tplc="BC0EF400" w:tentative="1">
      <w:start w:val="1"/>
      <w:numFmt w:val="bullet"/>
      <w:lvlText w:val="−"/>
      <w:lvlJc w:val="left"/>
      <w:pPr>
        <w:tabs>
          <w:tab w:val="num" w:pos="1440"/>
        </w:tabs>
        <w:ind w:left="1440" w:hanging="360"/>
      </w:pPr>
      <w:rPr>
        <w:rFonts w:ascii="Calibri" w:hAnsi="Calibri" w:hint="default"/>
      </w:rPr>
    </w:lvl>
    <w:lvl w:ilvl="2" w:tplc="4A38D0E6">
      <w:start w:val="1"/>
      <w:numFmt w:val="bullet"/>
      <w:lvlText w:val="−"/>
      <w:lvlJc w:val="left"/>
      <w:pPr>
        <w:tabs>
          <w:tab w:val="num" w:pos="2160"/>
        </w:tabs>
        <w:ind w:left="2160" w:hanging="360"/>
      </w:pPr>
      <w:rPr>
        <w:rFonts w:ascii="Calibri" w:hAnsi="Calibri" w:hint="default"/>
      </w:rPr>
    </w:lvl>
    <w:lvl w:ilvl="3" w:tplc="9A0EA2FC">
      <w:start w:val="94"/>
      <w:numFmt w:val="bullet"/>
      <w:lvlText w:val="−"/>
      <w:lvlJc w:val="left"/>
      <w:pPr>
        <w:tabs>
          <w:tab w:val="num" w:pos="2880"/>
        </w:tabs>
        <w:ind w:left="2880" w:hanging="360"/>
      </w:pPr>
      <w:rPr>
        <w:rFonts w:ascii="Calibri" w:hAnsi="Calibri" w:hint="default"/>
      </w:rPr>
    </w:lvl>
    <w:lvl w:ilvl="4" w:tplc="423676FE" w:tentative="1">
      <w:start w:val="1"/>
      <w:numFmt w:val="bullet"/>
      <w:lvlText w:val="−"/>
      <w:lvlJc w:val="left"/>
      <w:pPr>
        <w:tabs>
          <w:tab w:val="num" w:pos="3600"/>
        </w:tabs>
        <w:ind w:left="3600" w:hanging="360"/>
      </w:pPr>
      <w:rPr>
        <w:rFonts w:ascii="Calibri" w:hAnsi="Calibri" w:hint="default"/>
      </w:rPr>
    </w:lvl>
    <w:lvl w:ilvl="5" w:tplc="8EE6B456" w:tentative="1">
      <w:start w:val="1"/>
      <w:numFmt w:val="bullet"/>
      <w:lvlText w:val="−"/>
      <w:lvlJc w:val="left"/>
      <w:pPr>
        <w:tabs>
          <w:tab w:val="num" w:pos="4320"/>
        </w:tabs>
        <w:ind w:left="4320" w:hanging="360"/>
      </w:pPr>
      <w:rPr>
        <w:rFonts w:ascii="Calibri" w:hAnsi="Calibri" w:hint="default"/>
      </w:rPr>
    </w:lvl>
    <w:lvl w:ilvl="6" w:tplc="CA965366" w:tentative="1">
      <w:start w:val="1"/>
      <w:numFmt w:val="bullet"/>
      <w:lvlText w:val="−"/>
      <w:lvlJc w:val="left"/>
      <w:pPr>
        <w:tabs>
          <w:tab w:val="num" w:pos="5040"/>
        </w:tabs>
        <w:ind w:left="5040" w:hanging="360"/>
      </w:pPr>
      <w:rPr>
        <w:rFonts w:ascii="Calibri" w:hAnsi="Calibri" w:hint="default"/>
      </w:rPr>
    </w:lvl>
    <w:lvl w:ilvl="7" w:tplc="E87465BE" w:tentative="1">
      <w:start w:val="1"/>
      <w:numFmt w:val="bullet"/>
      <w:lvlText w:val="−"/>
      <w:lvlJc w:val="left"/>
      <w:pPr>
        <w:tabs>
          <w:tab w:val="num" w:pos="5760"/>
        </w:tabs>
        <w:ind w:left="5760" w:hanging="360"/>
      </w:pPr>
      <w:rPr>
        <w:rFonts w:ascii="Calibri" w:hAnsi="Calibri" w:hint="default"/>
      </w:rPr>
    </w:lvl>
    <w:lvl w:ilvl="8" w:tplc="BB4A9C36"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D30C31"/>
    <w:multiLevelType w:val="hybridMultilevel"/>
    <w:tmpl w:val="DACC7A7A"/>
    <w:lvl w:ilvl="0" w:tplc="18D883A8">
      <w:start w:val="1"/>
      <w:numFmt w:val="bullet"/>
      <w:lvlText w:val="•"/>
      <w:lvlJc w:val="left"/>
      <w:pPr>
        <w:tabs>
          <w:tab w:val="num" w:pos="720"/>
        </w:tabs>
        <w:ind w:left="720" w:hanging="360"/>
      </w:pPr>
      <w:rPr>
        <w:rFonts w:ascii="Arial" w:hAnsi="Arial" w:hint="default"/>
      </w:rPr>
    </w:lvl>
    <w:lvl w:ilvl="1" w:tplc="654ED768" w:tentative="1">
      <w:start w:val="1"/>
      <w:numFmt w:val="bullet"/>
      <w:lvlText w:val="•"/>
      <w:lvlJc w:val="left"/>
      <w:pPr>
        <w:tabs>
          <w:tab w:val="num" w:pos="1440"/>
        </w:tabs>
        <w:ind w:left="1440" w:hanging="360"/>
      </w:pPr>
      <w:rPr>
        <w:rFonts w:ascii="Arial" w:hAnsi="Arial" w:hint="default"/>
      </w:rPr>
    </w:lvl>
    <w:lvl w:ilvl="2" w:tplc="6AD6F58E" w:tentative="1">
      <w:start w:val="1"/>
      <w:numFmt w:val="bullet"/>
      <w:lvlText w:val="•"/>
      <w:lvlJc w:val="left"/>
      <w:pPr>
        <w:tabs>
          <w:tab w:val="num" w:pos="2160"/>
        </w:tabs>
        <w:ind w:left="2160" w:hanging="360"/>
      </w:pPr>
      <w:rPr>
        <w:rFonts w:ascii="Arial" w:hAnsi="Arial" w:hint="default"/>
      </w:rPr>
    </w:lvl>
    <w:lvl w:ilvl="3" w:tplc="D0B06548" w:tentative="1">
      <w:start w:val="1"/>
      <w:numFmt w:val="bullet"/>
      <w:lvlText w:val="•"/>
      <w:lvlJc w:val="left"/>
      <w:pPr>
        <w:tabs>
          <w:tab w:val="num" w:pos="2880"/>
        </w:tabs>
        <w:ind w:left="2880" w:hanging="360"/>
      </w:pPr>
      <w:rPr>
        <w:rFonts w:ascii="Arial" w:hAnsi="Arial" w:hint="default"/>
      </w:rPr>
    </w:lvl>
    <w:lvl w:ilvl="4" w:tplc="EC3C7E20" w:tentative="1">
      <w:start w:val="1"/>
      <w:numFmt w:val="bullet"/>
      <w:lvlText w:val="•"/>
      <w:lvlJc w:val="left"/>
      <w:pPr>
        <w:tabs>
          <w:tab w:val="num" w:pos="3600"/>
        </w:tabs>
        <w:ind w:left="3600" w:hanging="360"/>
      </w:pPr>
      <w:rPr>
        <w:rFonts w:ascii="Arial" w:hAnsi="Arial" w:hint="default"/>
      </w:rPr>
    </w:lvl>
    <w:lvl w:ilvl="5" w:tplc="146CC77C" w:tentative="1">
      <w:start w:val="1"/>
      <w:numFmt w:val="bullet"/>
      <w:lvlText w:val="•"/>
      <w:lvlJc w:val="left"/>
      <w:pPr>
        <w:tabs>
          <w:tab w:val="num" w:pos="4320"/>
        </w:tabs>
        <w:ind w:left="4320" w:hanging="360"/>
      </w:pPr>
      <w:rPr>
        <w:rFonts w:ascii="Arial" w:hAnsi="Arial" w:hint="default"/>
      </w:rPr>
    </w:lvl>
    <w:lvl w:ilvl="6" w:tplc="90044FEA" w:tentative="1">
      <w:start w:val="1"/>
      <w:numFmt w:val="bullet"/>
      <w:lvlText w:val="•"/>
      <w:lvlJc w:val="left"/>
      <w:pPr>
        <w:tabs>
          <w:tab w:val="num" w:pos="5040"/>
        </w:tabs>
        <w:ind w:left="5040" w:hanging="360"/>
      </w:pPr>
      <w:rPr>
        <w:rFonts w:ascii="Arial" w:hAnsi="Arial" w:hint="default"/>
      </w:rPr>
    </w:lvl>
    <w:lvl w:ilvl="7" w:tplc="5802B1A4" w:tentative="1">
      <w:start w:val="1"/>
      <w:numFmt w:val="bullet"/>
      <w:lvlText w:val="•"/>
      <w:lvlJc w:val="left"/>
      <w:pPr>
        <w:tabs>
          <w:tab w:val="num" w:pos="5760"/>
        </w:tabs>
        <w:ind w:left="5760" w:hanging="360"/>
      </w:pPr>
      <w:rPr>
        <w:rFonts w:ascii="Arial" w:hAnsi="Arial" w:hint="default"/>
      </w:rPr>
    </w:lvl>
    <w:lvl w:ilvl="8" w:tplc="5B1EE0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3528F7"/>
    <w:multiLevelType w:val="hybridMultilevel"/>
    <w:tmpl w:val="7E0E6BB6"/>
    <w:lvl w:ilvl="0" w:tplc="BE10EDF2">
      <w:start w:val="1"/>
      <w:numFmt w:val="bullet"/>
      <w:lvlText w:val="•"/>
      <w:lvlJc w:val="left"/>
      <w:pPr>
        <w:tabs>
          <w:tab w:val="num" w:pos="720"/>
        </w:tabs>
        <w:ind w:left="720" w:hanging="360"/>
      </w:pPr>
      <w:rPr>
        <w:rFonts w:ascii="Arial" w:hAnsi="Arial" w:hint="default"/>
      </w:rPr>
    </w:lvl>
    <w:lvl w:ilvl="1" w:tplc="F1BA3046">
      <w:start w:val="302"/>
      <w:numFmt w:val="bullet"/>
      <w:lvlText w:val="•"/>
      <w:lvlJc w:val="left"/>
      <w:pPr>
        <w:tabs>
          <w:tab w:val="num" w:pos="1440"/>
        </w:tabs>
        <w:ind w:left="1440" w:hanging="360"/>
      </w:pPr>
      <w:rPr>
        <w:rFonts w:ascii="Arial" w:hAnsi="Arial" w:hint="default"/>
      </w:rPr>
    </w:lvl>
    <w:lvl w:ilvl="2" w:tplc="4E962B60" w:tentative="1">
      <w:start w:val="1"/>
      <w:numFmt w:val="bullet"/>
      <w:lvlText w:val="•"/>
      <w:lvlJc w:val="left"/>
      <w:pPr>
        <w:tabs>
          <w:tab w:val="num" w:pos="2160"/>
        </w:tabs>
        <w:ind w:left="2160" w:hanging="360"/>
      </w:pPr>
      <w:rPr>
        <w:rFonts w:ascii="Arial" w:hAnsi="Arial" w:hint="default"/>
      </w:rPr>
    </w:lvl>
    <w:lvl w:ilvl="3" w:tplc="77487AC2" w:tentative="1">
      <w:start w:val="1"/>
      <w:numFmt w:val="bullet"/>
      <w:lvlText w:val="•"/>
      <w:lvlJc w:val="left"/>
      <w:pPr>
        <w:tabs>
          <w:tab w:val="num" w:pos="2880"/>
        </w:tabs>
        <w:ind w:left="2880" w:hanging="360"/>
      </w:pPr>
      <w:rPr>
        <w:rFonts w:ascii="Arial" w:hAnsi="Arial" w:hint="default"/>
      </w:rPr>
    </w:lvl>
    <w:lvl w:ilvl="4" w:tplc="F63261D0" w:tentative="1">
      <w:start w:val="1"/>
      <w:numFmt w:val="bullet"/>
      <w:lvlText w:val="•"/>
      <w:lvlJc w:val="left"/>
      <w:pPr>
        <w:tabs>
          <w:tab w:val="num" w:pos="3600"/>
        </w:tabs>
        <w:ind w:left="3600" w:hanging="360"/>
      </w:pPr>
      <w:rPr>
        <w:rFonts w:ascii="Arial" w:hAnsi="Arial" w:hint="default"/>
      </w:rPr>
    </w:lvl>
    <w:lvl w:ilvl="5" w:tplc="CADE5C12" w:tentative="1">
      <w:start w:val="1"/>
      <w:numFmt w:val="bullet"/>
      <w:lvlText w:val="•"/>
      <w:lvlJc w:val="left"/>
      <w:pPr>
        <w:tabs>
          <w:tab w:val="num" w:pos="4320"/>
        </w:tabs>
        <w:ind w:left="4320" w:hanging="360"/>
      </w:pPr>
      <w:rPr>
        <w:rFonts w:ascii="Arial" w:hAnsi="Arial" w:hint="default"/>
      </w:rPr>
    </w:lvl>
    <w:lvl w:ilvl="6" w:tplc="A6824092" w:tentative="1">
      <w:start w:val="1"/>
      <w:numFmt w:val="bullet"/>
      <w:lvlText w:val="•"/>
      <w:lvlJc w:val="left"/>
      <w:pPr>
        <w:tabs>
          <w:tab w:val="num" w:pos="5040"/>
        </w:tabs>
        <w:ind w:left="5040" w:hanging="360"/>
      </w:pPr>
      <w:rPr>
        <w:rFonts w:ascii="Arial" w:hAnsi="Arial" w:hint="default"/>
      </w:rPr>
    </w:lvl>
    <w:lvl w:ilvl="7" w:tplc="B2724D82" w:tentative="1">
      <w:start w:val="1"/>
      <w:numFmt w:val="bullet"/>
      <w:lvlText w:val="•"/>
      <w:lvlJc w:val="left"/>
      <w:pPr>
        <w:tabs>
          <w:tab w:val="num" w:pos="5760"/>
        </w:tabs>
        <w:ind w:left="5760" w:hanging="360"/>
      </w:pPr>
      <w:rPr>
        <w:rFonts w:ascii="Arial" w:hAnsi="Arial" w:hint="default"/>
      </w:rPr>
    </w:lvl>
    <w:lvl w:ilvl="8" w:tplc="CB04E4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77380C"/>
    <w:multiLevelType w:val="hybridMultilevel"/>
    <w:tmpl w:val="B53E91EA"/>
    <w:lvl w:ilvl="0" w:tplc="4C34B618">
      <w:start w:val="1"/>
      <w:numFmt w:val="bullet"/>
      <w:lvlText w:val="•"/>
      <w:lvlJc w:val="left"/>
      <w:pPr>
        <w:tabs>
          <w:tab w:val="num" w:pos="720"/>
        </w:tabs>
        <w:ind w:left="720" w:hanging="360"/>
      </w:pPr>
      <w:rPr>
        <w:rFonts w:ascii="Arial" w:hAnsi="Arial" w:hint="default"/>
      </w:rPr>
    </w:lvl>
    <w:lvl w:ilvl="1" w:tplc="4134CB60">
      <w:start w:val="1"/>
      <w:numFmt w:val="bullet"/>
      <w:lvlText w:val="•"/>
      <w:lvlJc w:val="left"/>
      <w:pPr>
        <w:tabs>
          <w:tab w:val="num" w:pos="1440"/>
        </w:tabs>
        <w:ind w:left="1440" w:hanging="360"/>
      </w:pPr>
      <w:rPr>
        <w:rFonts w:ascii="Arial" w:hAnsi="Arial" w:hint="default"/>
      </w:rPr>
    </w:lvl>
    <w:lvl w:ilvl="2" w:tplc="B736352A">
      <w:start w:val="302"/>
      <w:numFmt w:val="bullet"/>
      <w:lvlText w:val="•"/>
      <w:lvlJc w:val="left"/>
      <w:pPr>
        <w:tabs>
          <w:tab w:val="num" w:pos="2160"/>
        </w:tabs>
        <w:ind w:left="2160" w:hanging="360"/>
      </w:pPr>
      <w:rPr>
        <w:rFonts w:ascii="Arial" w:hAnsi="Arial" w:hint="default"/>
      </w:rPr>
    </w:lvl>
    <w:lvl w:ilvl="3" w:tplc="1BC268F4" w:tentative="1">
      <w:start w:val="1"/>
      <w:numFmt w:val="bullet"/>
      <w:lvlText w:val="•"/>
      <w:lvlJc w:val="left"/>
      <w:pPr>
        <w:tabs>
          <w:tab w:val="num" w:pos="2880"/>
        </w:tabs>
        <w:ind w:left="2880" w:hanging="360"/>
      </w:pPr>
      <w:rPr>
        <w:rFonts w:ascii="Arial" w:hAnsi="Arial" w:hint="default"/>
      </w:rPr>
    </w:lvl>
    <w:lvl w:ilvl="4" w:tplc="CF66FA5A" w:tentative="1">
      <w:start w:val="1"/>
      <w:numFmt w:val="bullet"/>
      <w:lvlText w:val="•"/>
      <w:lvlJc w:val="left"/>
      <w:pPr>
        <w:tabs>
          <w:tab w:val="num" w:pos="3600"/>
        </w:tabs>
        <w:ind w:left="3600" w:hanging="360"/>
      </w:pPr>
      <w:rPr>
        <w:rFonts w:ascii="Arial" w:hAnsi="Arial" w:hint="default"/>
      </w:rPr>
    </w:lvl>
    <w:lvl w:ilvl="5" w:tplc="D38AF812" w:tentative="1">
      <w:start w:val="1"/>
      <w:numFmt w:val="bullet"/>
      <w:lvlText w:val="•"/>
      <w:lvlJc w:val="left"/>
      <w:pPr>
        <w:tabs>
          <w:tab w:val="num" w:pos="4320"/>
        </w:tabs>
        <w:ind w:left="4320" w:hanging="360"/>
      </w:pPr>
      <w:rPr>
        <w:rFonts w:ascii="Arial" w:hAnsi="Arial" w:hint="default"/>
      </w:rPr>
    </w:lvl>
    <w:lvl w:ilvl="6" w:tplc="4C12D720" w:tentative="1">
      <w:start w:val="1"/>
      <w:numFmt w:val="bullet"/>
      <w:lvlText w:val="•"/>
      <w:lvlJc w:val="left"/>
      <w:pPr>
        <w:tabs>
          <w:tab w:val="num" w:pos="5040"/>
        </w:tabs>
        <w:ind w:left="5040" w:hanging="360"/>
      </w:pPr>
      <w:rPr>
        <w:rFonts w:ascii="Arial" w:hAnsi="Arial" w:hint="default"/>
      </w:rPr>
    </w:lvl>
    <w:lvl w:ilvl="7" w:tplc="61A093EA" w:tentative="1">
      <w:start w:val="1"/>
      <w:numFmt w:val="bullet"/>
      <w:lvlText w:val="•"/>
      <w:lvlJc w:val="left"/>
      <w:pPr>
        <w:tabs>
          <w:tab w:val="num" w:pos="5760"/>
        </w:tabs>
        <w:ind w:left="5760" w:hanging="360"/>
      </w:pPr>
      <w:rPr>
        <w:rFonts w:ascii="Arial" w:hAnsi="Arial" w:hint="default"/>
      </w:rPr>
    </w:lvl>
    <w:lvl w:ilvl="8" w:tplc="130613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283AB5"/>
    <w:multiLevelType w:val="hybridMultilevel"/>
    <w:tmpl w:val="D108A4C6"/>
    <w:lvl w:ilvl="0" w:tplc="CCBA959C">
      <w:start w:val="1"/>
      <w:numFmt w:val="bullet"/>
      <w:lvlText w:val="•"/>
      <w:lvlJc w:val="left"/>
      <w:pPr>
        <w:tabs>
          <w:tab w:val="num" w:pos="720"/>
        </w:tabs>
        <w:ind w:left="720" w:hanging="360"/>
      </w:pPr>
      <w:rPr>
        <w:rFonts w:ascii="Arial" w:hAnsi="Arial" w:hint="default"/>
      </w:rPr>
    </w:lvl>
    <w:lvl w:ilvl="1" w:tplc="1742945C" w:tentative="1">
      <w:start w:val="1"/>
      <w:numFmt w:val="bullet"/>
      <w:lvlText w:val="•"/>
      <w:lvlJc w:val="left"/>
      <w:pPr>
        <w:tabs>
          <w:tab w:val="num" w:pos="1440"/>
        </w:tabs>
        <w:ind w:left="1440" w:hanging="360"/>
      </w:pPr>
      <w:rPr>
        <w:rFonts w:ascii="Arial" w:hAnsi="Arial" w:hint="default"/>
      </w:rPr>
    </w:lvl>
    <w:lvl w:ilvl="2" w:tplc="00763048" w:tentative="1">
      <w:start w:val="1"/>
      <w:numFmt w:val="bullet"/>
      <w:lvlText w:val="•"/>
      <w:lvlJc w:val="left"/>
      <w:pPr>
        <w:tabs>
          <w:tab w:val="num" w:pos="2160"/>
        </w:tabs>
        <w:ind w:left="2160" w:hanging="360"/>
      </w:pPr>
      <w:rPr>
        <w:rFonts w:ascii="Arial" w:hAnsi="Arial" w:hint="default"/>
      </w:rPr>
    </w:lvl>
    <w:lvl w:ilvl="3" w:tplc="B5B2E382">
      <w:start w:val="1"/>
      <w:numFmt w:val="bullet"/>
      <w:lvlText w:val="•"/>
      <w:lvlJc w:val="left"/>
      <w:pPr>
        <w:tabs>
          <w:tab w:val="num" w:pos="2880"/>
        </w:tabs>
        <w:ind w:left="2880" w:hanging="360"/>
      </w:pPr>
      <w:rPr>
        <w:rFonts w:ascii="Arial" w:hAnsi="Arial" w:hint="default"/>
      </w:rPr>
    </w:lvl>
    <w:lvl w:ilvl="4" w:tplc="7BD87CB2" w:tentative="1">
      <w:start w:val="1"/>
      <w:numFmt w:val="bullet"/>
      <w:lvlText w:val="•"/>
      <w:lvlJc w:val="left"/>
      <w:pPr>
        <w:tabs>
          <w:tab w:val="num" w:pos="3600"/>
        </w:tabs>
        <w:ind w:left="3600" w:hanging="360"/>
      </w:pPr>
      <w:rPr>
        <w:rFonts w:ascii="Arial" w:hAnsi="Arial" w:hint="default"/>
      </w:rPr>
    </w:lvl>
    <w:lvl w:ilvl="5" w:tplc="19FE67DA" w:tentative="1">
      <w:start w:val="1"/>
      <w:numFmt w:val="bullet"/>
      <w:lvlText w:val="•"/>
      <w:lvlJc w:val="left"/>
      <w:pPr>
        <w:tabs>
          <w:tab w:val="num" w:pos="4320"/>
        </w:tabs>
        <w:ind w:left="4320" w:hanging="360"/>
      </w:pPr>
      <w:rPr>
        <w:rFonts w:ascii="Arial" w:hAnsi="Arial" w:hint="default"/>
      </w:rPr>
    </w:lvl>
    <w:lvl w:ilvl="6" w:tplc="9AEE2D0A" w:tentative="1">
      <w:start w:val="1"/>
      <w:numFmt w:val="bullet"/>
      <w:lvlText w:val="•"/>
      <w:lvlJc w:val="left"/>
      <w:pPr>
        <w:tabs>
          <w:tab w:val="num" w:pos="5040"/>
        </w:tabs>
        <w:ind w:left="5040" w:hanging="360"/>
      </w:pPr>
      <w:rPr>
        <w:rFonts w:ascii="Arial" w:hAnsi="Arial" w:hint="default"/>
      </w:rPr>
    </w:lvl>
    <w:lvl w:ilvl="7" w:tplc="4CD87A82" w:tentative="1">
      <w:start w:val="1"/>
      <w:numFmt w:val="bullet"/>
      <w:lvlText w:val="•"/>
      <w:lvlJc w:val="left"/>
      <w:pPr>
        <w:tabs>
          <w:tab w:val="num" w:pos="5760"/>
        </w:tabs>
        <w:ind w:left="5760" w:hanging="360"/>
      </w:pPr>
      <w:rPr>
        <w:rFonts w:ascii="Arial" w:hAnsi="Arial" w:hint="default"/>
      </w:rPr>
    </w:lvl>
    <w:lvl w:ilvl="8" w:tplc="6FA2FE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B82642"/>
    <w:multiLevelType w:val="hybridMultilevel"/>
    <w:tmpl w:val="BA4EB558"/>
    <w:lvl w:ilvl="0" w:tplc="670EDBDC">
      <w:start w:val="1"/>
      <w:numFmt w:val="bullet"/>
      <w:lvlText w:val="•"/>
      <w:lvlJc w:val="left"/>
      <w:pPr>
        <w:tabs>
          <w:tab w:val="num" w:pos="720"/>
        </w:tabs>
        <w:ind w:left="720" w:hanging="360"/>
      </w:pPr>
      <w:rPr>
        <w:rFonts w:ascii="Arial" w:hAnsi="Arial" w:hint="default"/>
      </w:rPr>
    </w:lvl>
    <w:lvl w:ilvl="1" w:tplc="195E7DB0" w:tentative="1">
      <w:start w:val="1"/>
      <w:numFmt w:val="bullet"/>
      <w:lvlText w:val="•"/>
      <w:lvlJc w:val="left"/>
      <w:pPr>
        <w:tabs>
          <w:tab w:val="num" w:pos="1440"/>
        </w:tabs>
        <w:ind w:left="1440" w:hanging="360"/>
      </w:pPr>
      <w:rPr>
        <w:rFonts w:ascii="Arial" w:hAnsi="Arial" w:hint="default"/>
      </w:rPr>
    </w:lvl>
    <w:lvl w:ilvl="2" w:tplc="356A6E10" w:tentative="1">
      <w:start w:val="1"/>
      <w:numFmt w:val="bullet"/>
      <w:lvlText w:val="•"/>
      <w:lvlJc w:val="left"/>
      <w:pPr>
        <w:tabs>
          <w:tab w:val="num" w:pos="2160"/>
        </w:tabs>
        <w:ind w:left="2160" w:hanging="360"/>
      </w:pPr>
      <w:rPr>
        <w:rFonts w:ascii="Arial" w:hAnsi="Arial" w:hint="default"/>
      </w:rPr>
    </w:lvl>
    <w:lvl w:ilvl="3" w:tplc="F97E1CDE">
      <w:start w:val="1"/>
      <w:numFmt w:val="bullet"/>
      <w:lvlText w:val="•"/>
      <w:lvlJc w:val="left"/>
      <w:pPr>
        <w:tabs>
          <w:tab w:val="num" w:pos="2880"/>
        </w:tabs>
        <w:ind w:left="2880" w:hanging="360"/>
      </w:pPr>
      <w:rPr>
        <w:rFonts w:ascii="Arial" w:hAnsi="Arial" w:hint="default"/>
      </w:rPr>
    </w:lvl>
    <w:lvl w:ilvl="4" w:tplc="F3AC9522" w:tentative="1">
      <w:start w:val="1"/>
      <w:numFmt w:val="bullet"/>
      <w:lvlText w:val="•"/>
      <w:lvlJc w:val="left"/>
      <w:pPr>
        <w:tabs>
          <w:tab w:val="num" w:pos="3600"/>
        </w:tabs>
        <w:ind w:left="3600" w:hanging="360"/>
      </w:pPr>
      <w:rPr>
        <w:rFonts w:ascii="Arial" w:hAnsi="Arial" w:hint="default"/>
      </w:rPr>
    </w:lvl>
    <w:lvl w:ilvl="5" w:tplc="C6064BA2" w:tentative="1">
      <w:start w:val="1"/>
      <w:numFmt w:val="bullet"/>
      <w:lvlText w:val="•"/>
      <w:lvlJc w:val="left"/>
      <w:pPr>
        <w:tabs>
          <w:tab w:val="num" w:pos="4320"/>
        </w:tabs>
        <w:ind w:left="4320" w:hanging="360"/>
      </w:pPr>
      <w:rPr>
        <w:rFonts w:ascii="Arial" w:hAnsi="Arial" w:hint="default"/>
      </w:rPr>
    </w:lvl>
    <w:lvl w:ilvl="6" w:tplc="D9C29996" w:tentative="1">
      <w:start w:val="1"/>
      <w:numFmt w:val="bullet"/>
      <w:lvlText w:val="•"/>
      <w:lvlJc w:val="left"/>
      <w:pPr>
        <w:tabs>
          <w:tab w:val="num" w:pos="5040"/>
        </w:tabs>
        <w:ind w:left="5040" w:hanging="360"/>
      </w:pPr>
      <w:rPr>
        <w:rFonts w:ascii="Arial" w:hAnsi="Arial" w:hint="default"/>
      </w:rPr>
    </w:lvl>
    <w:lvl w:ilvl="7" w:tplc="8AB8215A" w:tentative="1">
      <w:start w:val="1"/>
      <w:numFmt w:val="bullet"/>
      <w:lvlText w:val="•"/>
      <w:lvlJc w:val="left"/>
      <w:pPr>
        <w:tabs>
          <w:tab w:val="num" w:pos="5760"/>
        </w:tabs>
        <w:ind w:left="5760" w:hanging="360"/>
      </w:pPr>
      <w:rPr>
        <w:rFonts w:ascii="Arial" w:hAnsi="Arial" w:hint="default"/>
      </w:rPr>
    </w:lvl>
    <w:lvl w:ilvl="8" w:tplc="C57496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4373AD4"/>
    <w:multiLevelType w:val="hybridMultilevel"/>
    <w:tmpl w:val="3156376E"/>
    <w:lvl w:ilvl="0" w:tplc="F06ABB16">
      <w:start w:val="1"/>
      <w:numFmt w:val="bullet"/>
      <w:lvlText w:val="̶"/>
      <w:lvlJc w:val="left"/>
      <w:pPr>
        <w:tabs>
          <w:tab w:val="num" w:pos="720"/>
        </w:tabs>
        <w:ind w:left="720" w:hanging="360"/>
      </w:pPr>
      <w:rPr>
        <w:rFonts w:ascii="Calibri" w:hAnsi="Calibri" w:hint="default"/>
      </w:rPr>
    </w:lvl>
    <w:lvl w:ilvl="1" w:tplc="D930B088">
      <w:start w:val="1"/>
      <w:numFmt w:val="bullet"/>
      <w:lvlText w:val="̶"/>
      <w:lvlJc w:val="left"/>
      <w:pPr>
        <w:tabs>
          <w:tab w:val="num" w:pos="1440"/>
        </w:tabs>
        <w:ind w:left="1440" w:hanging="360"/>
      </w:pPr>
      <w:rPr>
        <w:rFonts w:ascii="Calibri" w:hAnsi="Calibri" w:hint="default"/>
      </w:rPr>
    </w:lvl>
    <w:lvl w:ilvl="2" w:tplc="01A2F7B8">
      <w:start w:val="339"/>
      <w:numFmt w:val="bullet"/>
      <w:lvlText w:val=""/>
      <w:lvlJc w:val="left"/>
      <w:pPr>
        <w:tabs>
          <w:tab w:val="num" w:pos="2160"/>
        </w:tabs>
        <w:ind w:left="2160" w:hanging="360"/>
      </w:pPr>
      <w:rPr>
        <w:rFonts w:ascii="Wingdings" w:hAnsi="Wingdings" w:hint="default"/>
      </w:rPr>
    </w:lvl>
    <w:lvl w:ilvl="3" w:tplc="052A8EE0" w:tentative="1">
      <w:start w:val="1"/>
      <w:numFmt w:val="bullet"/>
      <w:lvlText w:val="̶"/>
      <w:lvlJc w:val="left"/>
      <w:pPr>
        <w:tabs>
          <w:tab w:val="num" w:pos="2880"/>
        </w:tabs>
        <w:ind w:left="2880" w:hanging="360"/>
      </w:pPr>
      <w:rPr>
        <w:rFonts w:ascii="Calibri" w:hAnsi="Calibri" w:hint="default"/>
      </w:rPr>
    </w:lvl>
    <w:lvl w:ilvl="4" w:tplc="8A4E3238" w:tentative="1">
      <w:start w:val="1"/>
      <w:numFmt w:val="bullet"/>
      <w:lvlText w:val="̶"/>
      <w:lvlJc w:val="left"/>
      <w:pPr>
        <w:tabs>
          <w:tab w:val="num" w:pos="3600"/>
        </w:tabs>
        <w:ind w:left="3600" w:hanging="360"/>
      </w:pPr>
      <w:rPr>
        <w:rFonts w:ascii="Calibri" w:hAnsi="Calibri" w:hint="default"/>
      </w:rPr>
    </w:lvl>
    <w:lvl w:ilvl="5" w:tplc="1AE08018" w:tentative="1">
      <w:start w:val="1"/>
      <w:numFmt w:val="bullet"/>
      <w:lvlText w:val="̶"/>
      <w:lvlJc w:val="left"/>
      <w:pPr>
        <w:tabs>
          <w:tab w:val="num" w:pos="4320"/>
        </w:tabs>
        <w:ind w:left="4320" w:hanging="360"/>
      </w:pPr>
      <w:rPr>
        <w:rFonts w:ascii="Calibri" w:hAnsi="Calibri" w:hint="default"/>
      </w:rPr>
    </w:lvl>
    <w:lvl w:ilvl="6" w:tplc="B576251A" w:tentative="1">
      <w:start w:val="1"/>
      <w:numFmt w:val="bullet"/>
      <w:lvlText w:val="̶"/>
      <w:lvlJc w:val="left"/>
      <w:pPr>
        <w:tabs>
          <w:tab w:val="num" w:pos="5040"/>
        </w:tabs>
        <w:ind w:left="5040" w:hanging="360"/>
      </w:pPr>
      <w:rPr>
        <w:rFonts w:ascii="Calibri" w:hAnsi="Calibri" w:hint="default"/>
      </w:rPr>
    </w:lvl>
    <w:lvl w:ilvl="7" w:tplc="A96C27A8" w:tentative="1">
      <w:start w:val="1"/>
      <w:numFmt w:val="bullet"/>
      <w:lvlText w:val="̶"/>
      <w:lvlJc w:val="left"/>
      <w:pPr>
        <w:tabs>
          <w:tab w:val="num" w:pos="5760"/>
        </w:tabs>
        <w:ind w:left="5760" w:hanging="360"/>
      </w:pPr>
      <w:rPr>
        <w:rFonts w:ascii="Calibri" w:hAnsi="Calibri" w:hint="default"/>
      </w:rPr>
    </w:lvl>
    <w:lvl w:ilvl="8" w:tplc="C680C246"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44F40F53"/>
    <w:multiLevelType w:val="hybridMultilevel"/>
    <w:tmpl w:val="375ADDBC"/>
    <w:lvl w:ilvl="0" w:tplc="039A9E24">
      <w:start w:val="1"/>
      <w:numFmt w:val="bullet"/>
      <w:lvlText w:val="•"/>
      <w:lvlJc w:val="left"/>
      <w:pPr>
        <w:tabs>
          <w:tab w:val="num" w:pos="720"/>
        </w:tabs>
        <w:ind w:left="720" w:hanging="360"/>
      </w:pPr>
      <w:rPr>
        <w:rFonts w:ascii="Arial" w:hAnsi="Arial" w:hint="default"/>
      </w:rPr>
    </w:lvl>
    <w:lvl w:ilvl="1" w:tplc="3AD8CF66">
      <w:start w:val="302"/>
      <w:numFmt w:val="bullet"/>
      <w:lvlText w:val="•"/>
      <w:lvlJc w:val="left"/>
      <w:pPr>
        <w:tabs>
          <w:tab w:val="num" w:pos="1440"/>
        </w:tabs>
        <w:ind w:left="1440" w:hanging="360"/>
      </w:pPr>
      <w:rPr>
        <w:rFonts w:ascii="Arial" w:hAnsi="Arial" w:hint="default"/>
      </w:rPr>
    </w:lvl>
    <w:lvl w:ilvl="2" w:tplc="18CA3D44" w:tentative="1">
      <w:start w:val="1"/>
      <w:numFmt w:val="bullet"/>
      <w:lvlText w:val="•"/>
      <w:lvlJc w:val="left"/>
      <w:pPr>
        <w:tabs>
          <w:tab w:val="num" w:pos="2160"/>
        </w:tabs>
        <w:ind w:left="2160" w:hanging="360"/>
      </w:pPr>
      <w:rPr>
        <w:rFonts w:ascii="Arial" w:hAnsi="Arial" w:hint="default"/>
      </w:rPr>
    </w:lvl>
    <w:lvl w:ilvl="3" w:tplc="DBEC9BFE" w:tentative="1">
      <w:start w:val="1"/>
      <w:numFmt w:val="bullet"/>
      <w:lvlText w:val="•"/>
      <w:lvlJc w:val="left"/>
      <w:pPr>
        <w:tabs>
          <w:tab w:val="num" w:pos="2880"/>
        </w:tabs>
        <w:ind w:left="2880" w:hanging="360"/>
      </w:pPr>
      <w:rPr>
        <w:rFonts w:ascii="Arial" w:hAnsi="Arial" w:hint="default"/>
      </w:rPr>
    </w:lvl>
    <w:lvl w:ilvl="4" w:tplc="F66AC8A6" w:tentative="1">
      <w:start w:val="1"/>
      <w:numFmt w:val="bullet"/>
      <w:lvlText w:val="•"/>
      <w:lvlJc w:val="left"/>
      <w:pPr>
        <w:tabs>
          <w:tab w:val="num" w:pos="3600"/>
        </w:tabs>
        <w:ind w:left="3600" w:hanging="360"/>
      </w:pPr>
      <w:rPr>
        <w:rFonts w:ascii="Arial" w:hAnsi="Arial" w:hint="default"/>
      </w:rPr>
    </w:lvl>
    <w:lvl w:ilvl="5" w:tplc="3F3EBCDE" w:tentative="1">
      <w:start w:val="1"/>
      <w:numFmt w:val="bullet"/>
      <w:lvlText w:val="•"/>
      <w:lvlJc w:val="left"/>
      <w:pPr>
        <w:tabs>
          <w:tab w:val="num" w:pos="4320"/>
        </w:tabs>
        <w:ind w:left="4320" w:hanging="360"/>
      </w:pPr>
      <w:rPr>
        <w:rFonts w:ascii="Arial" w:hAnsi="Arial" w:hint="default"/>
      </w:rPr>
    </w:lvl>
    <w:lvl w:ilvl="6" w:tplc="24125092" w:tentative="1">
      <w:start w:val="1"/>
      <w:numFmt w:val="bullet"/>
      <w:lvlText w:val="•"/>
      <w:lvlJc w:val="left"/>
      <w:pPr>
        <w:tabs>
          <w:tab w:val="num" w:pos="5040"/>
        </w:tabs>
        <w:ind w:left="5040" w:hanging="360"/>
      </w:pPr>
      <w:rPr>
        <w:rFonts w:ascii="Arial" w:hAnsi="Arial" w:hint="default"/>
      </w:rPr>
    </w:lvl>
    <w:lvl w:ilvl="7" w:tplc="4A7CEC70" w:tentative="1">
      <w:start w:val="1"/>
      <w:numFmt w:val="bullet"/>
      <w:lvlText w:val="•"/>
      <w:lvlJc w:val="left"/>
      <w:pPr>
        <w:tabs>
          <w:tab w:val="num" w:pos="5760"/>
        </w:tabs>
        <w:ind w:left="5760" w:hanging="360"/>
      </w:pPr>
      <w:rPr>
        <w:rFonts w:ascii="Arial" w:hAnsi="Arial" w:hint="default"/>
      </w:rPr>
    </w:lvl>
    <w:lvl w:ilvl="8" w:tplc="1D78CC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0909F3"/>
    <w:multiLevelType w:val="hybridMultilevel"/>
    <w:tmpl w:val="B0BCAB80"/>
    <w:lvl w:ilvl="0" w:tplc="D0CA8A0C">
      <w:start w:val="1"/>
      <w:numFmt w:val="bullet"/>
      <w:lvlText w:val="•"/>
      <w:lvlJc w:val="left"/>
      <w:pPr>
        <w:tabs>
          <w:tab w:val="num" w:pos="720"/>
        </w:tabs>
        <w:ind w:left="720" w:hanging="360"/>
      </w:pPr>
      <w:rPr>
        <w:rFonts w:ascii="Arial" w:hAnsi="Arial" w:hint="default"/>
      </w:rPr>
    </w:lvl>
    <w:lvl w:ilvl="1" w:tplc="88BAB5EA" w:tentative="1">
      <w:start w:val="1"/>
      <w:numFmt w:val="bullet"/>
      <w:lvlText w:val="•"/>
      <w:lvlJc w:val="left"/>
      <w:pPr>
        <w:tabs>
          <w:tab w:val="num" w:pos="1440"/>
        </w:tabs>
        <w:ind w:left="1440" w:hanging="360"/>
      </w:pPr>
      <w:rPr>
        <w:rFonts w:ascii="Arial" w:hAnsi="Arial" w:hint="default"/>
      </w:rPr>
    </w:lvl>
    <w:lvl w:ilvl="2" w:tplc="5890F16A" w:tentative="1">
      <w:start w:val="1"/>
      <w:numFmt w:val="bullet"/>
      <w:lvlText w:val="•"/>
      <w:lvlJc w:val="left"/>
      <w:pPr>
        <w:tabs>
          <w:tab w:val="num" w:pos="2160"/>
        </w:tabs>
        <w:ind w:left="2160" w:hanging="360"/>
      </w:pPr>
      <w:rPr>
        <w:rFonts w:ascii="Arial" w:hAnsi="Arial" w:hint="default"/>
      </w:rPr>
    </w:lvl>
    <w:lvl w:ilvl="3" w:tplc="FC5A912A">
      <w:start w:val="1"/>
      <w:numFmt w:val="bullet"/>
      <w:lvlText w:val="•"/>
      <w:lvlJc w:val="left"/>
      <w:pPr>
        <w:tabs>
          <w:tab w:val="num" w:pos="2880"/>
        </w:tabs>
        <w:ind w:left="2880" w:hanging="360"/>
      </w:pPr>
      <w:rPr>
        <w:rFonts w:ascii="Arial" w:hAnsi="Arial" w:hint="default"/>
      </w:rPr>
    </w:lvl>
    <w:lvl w:ilvl="4" w:tplc="60F4E498" w:tentative="1">
      <w:start w:val="1"/>
      <w:numFmt w:val="bullet"/>
      <w:lvlText w:val="•"/>
      <w:lvlJc w:val="left"/>
      <w:pPr>
        <w:tabs>
          <w:tab w:val="num" w:pos="3600"/>
        </w:tabs>
        <w:ind w:left="3600" w:hanging="360"/>
      </w:pPr>
      <w:rPr>
        <w:rFonts w:ascii="Arial" w:hAnsi="Arial" w:hint="default"/>
      </w:rPr>
    </w:lvl>
    <w:lvl w:ilvl="5" w:tplc="51E065A6" w:tentative="1">
      <w:start w:val="1"/>
      <w:numFmt w:val="bullet"/>
      <w:lvlText w:val="•"/>
      <w:lvlJc w:val="left"/>
      <w:pPr>
        <w:tabs>
          <w:tab w:val="num" w:pos="4320"/>
        </w:tabs>
        <w:ind w:left="4320" w:hanging="360"/>
      </w:pPr>
      <w:rPr>
        <w:rFonts w:ascii="Arial" w:hAnsi="Arial" w:hint="default"/>
      </w:rPr>
    </w:lvl>
    <w:lvl w:ilvl="6" w:tplc="146E2CF6" w:tentative="1">
      <w:start w:val="1"/>
      <w:numFmt w:val="bullet"/>
      <w:lvlText w:val="•"/>
      <w:lvlJc w:val="left"/>
      <w:pPr>
        <w:tabs>
          <w:tab w:val="num" w:pos="5040"/>
        </w:tabs>
        <w:ind w:left="5040" w:hanging="360"/>
      </w:pPr>
      <w:rPr>
        <w:rFonts w:ascii="Arial" w:hAnsi="Arial" w:hint="default"/>
      </w:rPr>
    </w:lvl>
    <w:lvl w:ilvl="7" w:tplc="427C09E4" w:tentative="1">
      <w:start w:val="1"/>
      <w:numFmt w:val="bullet"/>
      <w:lvlText w:val="•"/>
      <w:lvlJc w:val="left"/>
      <w:pPr>
        <w:tabs>
          <w:tab w:val="num" w:pos="5760"/>
        </w:tabs>
        <w:ind w:left="5760" w:hanging="360"/>
      </w:pPr>
      <w:rPr>
        <w:rFonts w:ascii="Arial" w:hAnsi="Arial" w:hint="default"/>
      </w:rPr>
    </w:lvl>
    <w:lvl w:ilvl="8" w:tplc="EE3060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81718A"/>
    <w:multiLevelType w:val="hybridMultilevel"/>
    <w:tmpl w:val="2A3A616C"/>
    <w:lvl w:ilvl="0" w:tplc="E0B665CC">
      <w:start w:val="1"/>
      <w:numFmt w:val="bullet"/>
      <w:lvlText w:val="•"/>
      <w:lvlJc w:val="left"/>
      <w:pPr>
        <w:tabs>
          <w:tab w:val="num" w:pos="720"/>
        </w:tabs>
        <w:ind w:left="720" w:hanging="360"/>
      </w:pPr>
      <w:rPr>
        <w:rFonts w:ascii="Arial" w:hAnsi="Arial" w:hint="default"/>
      </w:rPr>
    </w:lvl>
    <w:lvl w:ilvl="1" w:tplc="A31E56DA">
      <w:start w:val="302"/>
      <w:numFmt w:val="bullet"/>
      <w:lvlText w:val="•"/>
      <w:lvlJc w:val="left"/>
      <w:pPr>
        <w:tabs>
          <w:tab w:val="num" w:pos="1440"/>
        </w:tabs>
        <w:ind w:left="1440" w:hanging="360"/>
      </w:pPr>
      <w:rPr>
        <w:rFonts w:ascii="Arial" w:hAnsi="Arial" w:hint="default"/>
      </w:rPr>
    </w:lvl>
    <w:lvl w:ilvl="2" w:tplc="69BA9104">
      <w:start w:val="302"/>
      <w:numFmt w:val="bullet"/>
      <w:lvlText w:val="•"/>
      <w:lvlJc w:val="left"/>
      <w:pPr>
        <w:tabs>
          <w:tab w:val="num" w:pos="2160"/>
        </w:tabs>
        <w:ind w:left="2160" w:hanging="360"/>
      </w:pPr>
      <w:rPr>
        <w:rFonts w:ascii="Arial" w:hAnsi="Arial" w:hint="default"/>
      </w:rPr>
    </w:lvl>
    <w:lvl w:ilvl="3" w:tplc="BEC4D888" w:tentative="1">
      <w:start w:val="1"/>
      <w:numFmt w:val="bullet"/>
      <w:lvlText w:val="•"/>
      <w:lvlJc w:val="left"/>
      <w:pPr>
        <w:tabs>
          <w:tab w:val="num" w:pos="2880"/>
        </w:tabs>
        <w:ind w:left="2880" w:hanging="360"/>
      </w:pPr>
      <w:rPr>
        <w:rFonts w:ascii="Arial" w:hAnsi="Arial" w:hint="default"/>
      </w:rPr>
    </w:lvl>
    <w:lvl w:ilvl="4" w:tplc="567C30BA" w:tentative="1">
      <w:start w:val="1"/>
      <w:numFmt w:val="bullet"/>
      <w:lvlText w:val="•"/>
      <w:lvlJc w:val="left"/>
      <w:pPr>
        <w:tabs>
          <w:tab w:val="num" w:pos="3600"/>
        </w:tabs>
        <w:ind w:left="3600" w:hanging="360"/>
      </w:pPr>
      <w:rPr>
        <w:rFonts w:ascii="Arial" w:hAnsi="Arial" w:hint="default"/>
      </w:rPr>
    </w:lvl>
    <w:lvl w:ilvl="5" w:tplc="9D182036" w:tentative="1">
      <w:start w:val="1"/>
      <w:numFmt w:val="bullet"/>
      <w:lvlText w:val="•"/>
      <w:lvlJc w:val="left"/>
      <w:pPr>
        <w:tabs>
          <w:tab w:val="num" w:pos="4320"/>
        </w:tabs>
        <w:ind w:left="4320" w:hanging="360"/>
      </w:pPr>
      <w:rPr>
        <w:rFonts w:ascii="Arial" w:hAnsi="Arial" w:hint="default"/>
      </w:rPr>
    </w:lvl>
    <w:lvl w:ilvl="6" w:tplc="2D0A3DFA" w:tentative="1">
      <w:start w:val="1"/>
      <w:numFmt w:val="bullet"/>
      <w:lvlText w:val="•"/>
      <w:lvlJc w:val="left"/>
      <w:pPr>
        <w:tabs>
          <w:tab w:val="num" w:pos="5040"/>
        </w:tabs>
        <w:ind w:left="5040" w:hanging="360"/>
      </w:pPr>
      <w:rPr>
        <w:rFonts w:ascii="Arial" w:hAnsi="Arial" w:hint="default"/>
      </w:rPr>
    </w:lvl>
    <w:lvl w:ilvl="7" w:tplc="FAF8C6B0" w:tentative="1">
      <w:start w:val="1"/>
      <w:numFmt w:val="bullet"/>
      <w:lvlText w:val="•"/>
      <w:lvlJc w:val="left"/>
      <w:pPr>
        <w:tabs>
          <w:tab w:val="num" w:pos="5760"/>
        </w:tabs>
        <w:ind w:left="5760" w:hanging="360"/>
      </w:pPr>
      <w:rPr>
        <w:rFonts w:ascii="Arial" w:hAnsi="Arial" w:hint="default"/>
      </w:rPr>
    </w:lvl>
    <w:lvl w:ilvl="8" w:tplc="F56485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3177F5"/>
    <w:multiLevelType w:val="hybridMultilevel"/>
    <w:tmpl w:val="6EFAE1EE"/>
    <w:lvl w:ilvl="0" w:tplc="F0AA3392">
      <w:start w:val="1"/>
      <w:numFmt w:val="bullet"/>
      <w:lvlText w:val="̶"/>
      <w:lvlJc w:val="left"/>
      <w:pPr>
        <w:tabs>
          <w:tab w:val="num" w:pos="720"/>
        </w:tabs>
        <w:ind w:left="720" w:hanging="360"/>
      </w:pPr>
      <w:rPr>
        <w:rFonts w:ascii="Calibri" w:hAnsi="Calibri" w:hint="default"/>
      </w:rPr>
    </w:lvl>
    <w:lvl w:ilvl="1" w:tplc="C0224C7C">
      <w:start w:val="1"/>
      <w:numFmt w:val="bullet"/>
      <w:lvlText w:val="̶"/>
      <w:lvlJc w:val="left"/>
      <w:pPr>
        <w:tabs>
          <w:tab w:val="num" w:pos="1440"/>
        </w:tabs>
        <w:ind w:left="1440" w:hanging="360"/>
      </w:pPr>
      <w:rPr>
        <w:rFonts w:ascii="Calibri" w:hAnsi="Calibri" w:hint="default"/>
      </w:rPr>
    </w:lvl>
    <w:lvl w:ilvl="2" w:tplc="AD18E23C">
      <w:start w:val="339"/>
      <w:numFmt w:val="bullet"/>
      <w:lvlText w:val=""/>
      <w:lvlJc w:val="left"/>
      <w:pPr>
        <w:tabs>
          <w:tab w:val="num" w:pos="2160"/>
        </w:tabs>
        <w:ind w:left="2160" w:hanging="360"/>
      </w:pPr>
      <w:rPr>
        <w:rFonts w:ascii="Wingdings" w:hAnsi="Wingdings" w:hint="default"/>
      </w:rPr>
    </w:lvl>
    <w:lvl w:ilvl="3" w:tplc="D1484E54" w:tentative="1">
      <w:start w:val="1"/>
      <w:numFmt w:val="bullet"/>
      <w:lvlText w:val="̶"/>
      <w:lvlJc w:val="left"/>
      <w:pPr>
        <w:tabs>
          <w:tab w:val="num" w:pos="2880"/>
        </w:tabs>
        <w:ind w:left="2880" w:hanging="360"/>
      </w:pPr>
      <w:rPr>
        <w:rFonts w:ascii="Calibri" w:hAnsi="Calibri" w:hint="default"/>
      </w:rPr>
    </w:lvl>
    <w:lvl w:ilvl="4" w:tplc="3EB64E18" w:tentative="1">
      <w:start w:val="1"/>
      <w:numFmt w:val="bullet"/>
      <w:lvlText w:val="̶"/>
      <w:lvlJc w:val="left"/>
      <w:pPr>
        <w:tabs>
          <w:tab w:val="num" w:pos="3600"/>
        </w:tabs>
        <w:ind w:left="3600" w:hanging="360"/>
      </w:pPr>
      <w:rPr>
        <w:rFonts w:ascii="Calibri" w:hAnsi="Calibri" w:hint="default"/>
      </w:rPr>
    </w:lvl>
    <w:lvl w:ilvl="5" w:tplc="3FD06284" w:tentative="1">
      <w:start w:val="1"/>
      <w:numFmt w:val="bullet"/>
      <w:lvlText w:val="̶"/>
      <w:lvlJc w:val="left"/>
      <w:pPr>
        <w:tabs>
          <w:tab w:val="num" w:pos="4320"/>
        </w:tabs>
        <w:ind w:left="4320" w:hanging="360"/>
      </w:pPr>
      <w:rPr>
        <w:rFonts w:ascii="Calibri" w:hAnsi="Calibri" w:hint="default"/>
      </w:rPr>
    </w:lvl>
    <w:lvl w:ilvl="6" w:tplc="BE988718" w:tentative="1">
      <w:start w:val="1"/>
      <w:numFmt w:val="bullet"/>
      <w:lvlText w:val="̶"/>
      <w:lvlJc w:val="left"/>
      <w:pPr>
        <w:tabs>
          <w:tab w:val="num" w:pos="5040"/>
        </w:tabs>
        <w:ind w:left="5040" w:hanging="360"/>
      </w:pPr>
      <w:rPr>
        <w:rFonts w:ascii="Calibri" w:hAnsi="Calibri" w:hint="default"/>
      </w:rPr>
    </w:lvl>
    <w:lvl w:ilvl="7" w:tplc="21D41544" w:tentative="1">
      <w:start w:val="1"/>
      <w:numFmt w:val="bullet"/>
      <w:lvlText w:val="̶"/>
      <w:lvlJc w:val="left"/>
      <w:pPr>
        <w:tabs>
          <w:tab w:val="num" w:pos="5760"/>
        </w:tabs>
        <w:ind w:left="5760" w:hanging="360"/>
      </w:pPr>
      <w:rPr>
        <w:rFonts w:ascii="Calibri" w:hAnsi="Calibri" w:hint="default"/>
      </w:rPr>
    </w:lvl>
    <w:lvl w:ilvl="8" w:tplc="47BA2C56"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5A025A5B"/>
    <w:multiLevelType w:val="hybridMultilevel"/>
    <w:tmpl w:val="613E0EA0"/>
    <w:lvl w:ilvl="0" w:tplc="4E22CFD4">
      <w:start w:val="1"/>
      <w:numFmt w:val="bullet"/>
      <w:lvlText w:val="•"/>
      <w:lvlJc w:val="left"/>
      <w:pPr>
        <w:tabs>
          <w:tab w:val="num" w:pos="720"/>
        </w:tabs>
        <w:ind w:left="720" w:hanging="360"/>
      </w:pPr>
      <w:rPr>
        <w:rFonts w:ascii="Arial" w:hAnsi="Arial" w:hint="default"/>
      </w:rPr>
    </w:lvl>
    <w:lvl w:ilvl="1" w:tplc="B8922A62" w:tentative="1">
      <w:start w:val="1"/>
      <w:numFmt w:val="bullet"/>
      <w:lvlText w:val="•"/>
      <w:lvlJc w:val="left"/>
      <w:pPr>
        <w:tabs>
          <w:tab w:val="num" w:pos="1440"/>
        </w:tabs>
        <w:ind w:left="1440" w:hanging="360"/>
      </w:pPr>
      <w:rPr>
        <w:rFonts w:ascii="Arial" w:hAnsi="Arial" w:hint="default"/>
      </w:rPr>
    </w:lvl>
    <w:lvl w:ilvl="2" w:tplc="66507950" w:tentative="1">
      <w:start w:val="1"/>
      <w:numFmt w:val="bullet"/>
      <w:lvlText w:val="•"/>
      <w:lvlJc w:val="left"/>
      <w:pPr>
        <w:tabs>
          <w:tab w:val="num" w:pos="2160"/>
        </w:tabs>
        <w:ind w:left="2160" w:hanging="360"/>
      </w:pPr>
      <w:rPr>
        <w:rFonts w:ascii="Arial" w:hAnsi="Arial" w:hint="default"/>
      </w:rPr>
    </w:lvl>
    <w:lvl w:ilvl="3" w:tplc="5610F4E8">
      <w:start w:val="1"/>
      <w:numFmt w:val="bullet"/>
      <w:lvlText w:val="•"/>
      <w:lvlJc w:val="left"/>
      <w:pPr>
        <w:tabs>
          <w:tab w:val="num" w:pos="2880"/>
        </w:tabs>
        <w:ind w:left="2880" w:hanging="360"/>
      </w:pPr>
      <w:rPr>
        <w:rFonts w:ascii="Arial" w:hAnsi="Arial" w:hint="default"/>
      </w:rPr>
    </w:lvl>
    <w:lvl w:ilvl="4" w:tplc="30C418F2" w:tentative="1">
      <w:start w:val="1"/>
      <w:numFmt w:val="bullet"/>
      <w:lvlText w:val="•"/>
      <w:lvlJc w:val="left"/>
      <w:pPr>
        <w:tabs>
          <w:tab w:val="num" w:pos="3600"/>
        </w:tabs>
        <w:ind w:left="3600" w:hanging="360"/>
      </w:pPr>
      <w:rPr>
        <w:rFonts w:ascii="Arial" w:hAnsi="Arial" w:hint="default"/>
      </w:rPr>
    </w:lvl>
    <w:lvl w:ilvl="5" w:tplc="843C56C6" w:tentative="1">
      <w:start w:val="1"/>
      <w:numFmt w:val="bullet"/>
      <w:lvlText w:val="•"/>
      <w:lvlJc w:val="left"/>
      <w:pPr>
        <w:tabs>
          <w:tab w:val="num" w:pos="4320"/>
        </w:tabs>
        <w:ind w:left="4320" w:hanging="360"/>
      </w:pPr>
      <w:rPr>
        <w:rFonts w:ascii="Arial" w:hAnsi="Arial" w:hint="default"/>
      </w:rPr>
    </w:lvl>
    <w:lvl w:ilvl="6" w:tplc="5E100E48" w:tentative="1">
      <w:start w:val="1"/>
      <w:numFmt w:val="bullet"/>
      <w:lvlText w:val="•"/>
      <w:lvlJc w:val="left"/>
      <w:pPr>
        <w:tabs>
          <w:tab w:val="num" w:pos="5040"/>
        </w:tabs>
        <w:ind w:left="5040" w:hanging="360"/>
      </w:pPr>
      <w:rPr>
        <w:rFonts w:ascii="Arial" w:hAnsi="Arial" w:hint="default"/>
      </w:rPr>
    </w:lvl>
    <w:lvl w:ilvl="7" w:tplc="58C627B0" w:tentative="1">
      <w:start w:val="1"/>
      <w:numFmt w:val="bullet"/>
      <w:lvlText w:val="•"/>
      <w:lvlJc w:val="left"/>
      <w:pPr>
        <w:tabs>
          <w:tab w:val="num" w:pos="5760"/>
        </w:tabs>
        <w:ind w:left="5760" w:hanging="360"/>
      </w:pPr>
      <w:rPr>
        <w:rFonts w:ascii="Arial" w:hAnsi="Arial" w:hint="default"/>
      </w:rPr>
    </w:lvl>
    <w:lvl w:ilvl="8" w:tplc="0388F93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891156"/>
    <w:multiLevelType w:val="hybridMultilevel"/>
    <w:tmpl w:val="8CCAB938"/>
    <w:lvl w:ilvl="0" w:tplc="229620EE">
      <w:start w:val="1"/>
      <w:numFmt w:val="bullet"/>
      <w:lvlText w:val="−"/>
      <w:lvlJc w:val="left"/>
      <w:pPr>
        <w:tabs>
          <w:tab w:val="num" w:pos="720"/>
        </w:tabs>
        <w:ind w:left="720" w:hanging="360"/>
      </w:pPr>
      <w:rPr>
        <w:rFonts w:ascii="Calibri" w:hAnsi="Calibri" w:hint="default"/>
      </w:rPr>
    </w:lvl>
    <w:lvl w:ilvl="1" w:tplc="A290DC36" w:tentative="1">
      <w:start w:val="1"/>
      <w:numFmt w:val="bullet"/>
      <w:lvlText w:val="−"/>
      <w:lvlJc w:val="left"/>
      <w:pPr>
        <w:tabs>
          <w:tab w:val="num" w:pos="1440"/>
        </w:tabs>
        <w:ind w:left="1440" w:hanging="360"/>
      </w:pPr>
      <w:rPr>
        <w:rFonts w:ascii="Calibri" w:hAnsi="Calibri" w:hint="default"/>
      </w:rPr>
    </w:lvl>
    <w:lvl w:ilvl="2" w:tplc="82AC8FD0">
      <w:start w:val="1"/>
      <w:numFmt w:val="bullet"/>
      <w:lvlText w:val="−"/>
      <w:lvlJc w:val="left"/>
      <w:pPr>
        <w:tabs>
          <w:tab w:val="num" w:pos="2160"/>
        </w:tabs>
        <w:ind w:left="2160" w:hanging="360"/>
      </w:pPr>
      <w:rPr>
        <w:rFonts w:ascii="Calibri" w:hAnsi="Calibri" w:hint="default"/>
      </w:rPr>
    </w:lvl>
    <w:lvl w:ilvl="3" w:tplc="ABD6B81C">
      <w:start w:val="94"/>
      <w:numFmt w:val="bullet"/>
      <w:lvlText w:val="•"/>
      <w:lvlJc w:val="left"/>
      <w:pPr>
        <w:tabs>
          <w:tab w:val="num" w:pos="2880"/>
        </w:tabs>
        <w:ind w:left="2880" w:hanging="360"/>
      </w:pPr>
      <w:rPr>
        <w:rFonts w:ascii="Arial" w:hAnsi="Arial" w:hint="default"/>
      </w:rPr>
    </w:lvl>
    <w:lvl w:ilvl="4" w:tplc="7A1C1AD2" w:tentative="1">
      <w:start w:val="1"/>
      <w:numFmt w:val="bullet"/>
      <w:lvlText w:val="−"/>
      <w:lvlJc w:val="left"/>
      <w:pPr>
        <w:tabs>
          <w:tab w:val="num" w:pos="3600"/>
        </w:tabs>
        <w:ind w:left="3600" w:hanging="360"/>
      </w:pPr>
      <w:rPr>
        <w:rFonts w:ascii="Calibri" w:hAnsi="Calibri" w:hint="default"/>
      </w:rPr>
    </w:lvl>
    <w:lvl w:ilvl="5" w:tplc="354E6436" w:tentative="1">
      <w:start w:val="1"/>
      <w:numFmt w:val="bullet"/>
      <w:lvlText w:val="−"/>
      <w:lvlJc w:val="left"/>
      <w:pPr>
        <w:tabs>
          <w:tab w:val="num" w:pos="4320"/>
        </w:tabs>
        <w:ind w:left="4320" w:hanging="360"/>
      </w:pPr>
      <w:rPr>
        <w:rFonts w:ascii="Calibri" w:hAnsi="Calibri" w:hint="default"/>
      </w:rPr>
    </w:lvl>
    <w:lvl w:ilvl="6" w:tplc="E550F024" w:tentative="1">
      <w:start w:val="1"/>
      <w:numFmt w:val="bullet"/>
      <w:lvlText w:val="−"/>
      <w:lvlJc w:val="left"/>
      <w:pPr>
        <w:tabs>
          <w:tab w:val="num" w:pos="5040"/>
        </w:tabs>
        <w:ind w:left="5040" w:hanging="360"/>
      </w:pPr>
      <w:rPr>
        <w:rFonts w:ascii="Calibri" w:hAnsi="Calibri" w:hint="default"/>
      </w:rPr>
    </w:lvl>
    <w:lvl w:ilvl="7" w:tplc="1A0202C6" w:tentative="1">
      <w:start w:val="1"/>
      <w:numFmt w:val="bullet"/>
      <w:lvlText w:val="−"/>
      <w:lvlJc w:val="left"/>
      <w:pPr>
        <w:tabs>
          <w:tab w:val="num" w:pos="5760"/>
        </w:tabs>
        <w:ind w:left="5760" w:hanging="360"/>
      </w:pPr>
      <w:rPr>
        <w:rFonts w:ascii="Calibri" w:hAnsi="Calibri" w:hint="default"/>
      </w:rPr>
    </w:lvl>
    <w:lvl w:ilvl="8" w:tplc="C2E667DA"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5AA65D27"/>
    <w:multiLevelType w:val="hybridMultilevel"/>
    <w:tmpl w:val="B366C9E0"/>
    <w:lvl w:ilvl="0" w:tplc="19680D5E">
      <w:start w:val="1"/>
      <w:numFmt w:val="bullet"/>
      <w:lvlText w:val="•"/>
      <w:lvlJc w:val="left"/>
      <w:pPr>
        <w:tabs>
          <w:tab w:val="num" w:pos="720"/>
        </w:tabs>
        <w:ind w:left="720" w:hanging="360"/>
      </w:pPr>
      <w:rPr>
        <w:rFonts w:ascii="Arial" w:hAnsi="Arial" w:hint="default"/>
      </w:rPr>
    </w:lvl>
    <w:lvl w:ilvl="1" w:tplc="2A8ED91A" w:tentative="1">
      <w:start w:val="1"/>
      <w:numFmt w:val="bullet"/>
      <w:lvlText w:val="•"/>
      <w:lvlJc w:val="left"/>
      <w:pPr>
        <w:tabs>
          <w:tab w:val="num" w:pos="1440"/>
        </w:tabs>
        <w:ind w:left="1440" w:hanging="360"/>
      </w:pPr>
      <w:rPr>
        <w:rFonts w:ascii="Arial" w:hAnsi="Arial" w:hint="default"/>
      </w:rPr>
    </w:lvl>
    <w:lvl w:ilvl="2" w:tplc="36A0F478" w:tentative="1">
      <w:start w:val="1"/>
      <w:numFmt w:val="bullet"/>
      <w:lvlText w:val="•"/>
      <w:lvlJc w:val="left"/>
      <w:pPr>
        <w:tabs>
          <w:tab w:val="num" w:pos="2160"/>
        </w:tabs>
        <w:ind w:left="2160" w:hanging="360"/>
      </w:pPr>
      <w:rPr>
        <w:rFonts w:ascii="Arial" w:hAnsi="Arial" w:hint="default"/>
      </w:rPr>
    </w:lvl>
    <w:lvl w:ilvl="3" w:tplc="61B0F6D4">
      <w:start w:val="1"/>
      <w:numFmt w:val="bullet"/>
      <w:lvlText w:val="•"/>
      <w:lvlJc w:val="left"/>
      <w:pPr>
        <w:tabs>
          <w:tab w:val="num" w:pos="2880"/>
        </w:tabs>
        <w:ind w:left="2880" w:hanging="360"/>
      </w:pPr>
      <w:rPr>
        <w:rFonts w:ascii="Arial" w:hAnsi="Arial" w:hint="default"/>
      </w:rPr>
    </w:lvl>
    <w:lvl w:ilvl="4" w:tplc="AB660F7C">
      <w:start w:val="94"/>
      <w:numFmt w:val="bullet"/>
      <w:lvlText w:val="•"/>
      <w:lvlJc w:val="left"/>
      <w:pPr>
        <w:tabs>
          <w:tab w:val="num" w:pos="3600"/>
        </w:tabs>
        <w:ind w:left="3600" w:hanging="360"/>
      </w:pPr>
      <w:rPr>
        <w:rFonts w:ascii="Arial" w:hAnsi="Arial" w:hint="default"/>
      </w:rPr>
    </w:lvl>
    <w:lvl w:ilvl="5" w:tplc="8B5A5EE8" w:tentative="1">
      <w:start w:val="1"/>
      <w:numFmt w:val="bullet"/>
      <w:lvlText w:val="•"/>
      <w:lvlJc w:val="left"/>
      <w:pPr>
        <w:tabs>
          <w:tab w:val="num" w:pos="4320"/>
        </w:tabs>
        <w:ind w:left="4320" w:hanging="360"/>
      </w:pPr>
      <w:rPr>
        <w:rFonts w:ascii="Arial" w:hAnsi="Arial" w:hint="default"/>
      </w:rPr>
    </w:lvl>
    <w:lvl w:ilvl="6" w:tplc="684A5610" w:tentative="1">
      <w:start w:val="1"/>
      <w:numFmt w:val="bullet"/>
      <w:lvlText w:val="•"/>
      <w:lvlJc w:val="left"/>
      <w:pPr>
        <w:tabs>
          <w:tab w:val="num" w:pos="5040"/>
        </w:tabs>
        <w:ind w:left="5040" w:hanging="360"/>
      </w:pPr>
      <w:rPr>
        <w:rFonts w:ascii="Arial" w:hAnsi="Arial" w:hint="default"/>
      </w:rPr>
    </w:lvl>
    <w:lvl w:ilvl="7" w:tplc="FD6CD65A" w:tentative="1">
      <w:start w:val="1"/>
      <w:numFmt w:val="bullet"/>
      <w:lvlText w:val="•"/>
      <w:lvlJc w:val="left"/>
      <w:pPr>
        <w:tabs>
          <w:tab w:val="num" w:pos="5760"/>
        </w:tabs>
        <w:ind w:left="5760" w:hanging="360"/>
      </w:pPr>
      <w:rPr>
        <w:rFonts w:ascii="Arial" w:hAnsi="Arial" w:hint="default"/>
      </w:rPr>
    </w:lvl>
    <w:lvl w:ilvl="8" w:tplc="BFC21F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952F07"/>
    <w:multiLevelType w:val="hybridMultilevel"/>
    <w:tmpl w:val="D0422850"/>
    <w:lvl w:ilvl="0" w:tplc="F272BAC2">
      <w:start w:val="1"/>
      <w:numFmt w:val="bullet"/>
      <w:lvlText w:val="•"/>
      <w:lvlJc w:val="left"/>
      <w:pPr>
        <w:tabs>
          <w:tab w:val="num" w:pos="720"/>
        </w:tabs>
        <w:ind w:left="720" w:hanging="360"/>
      </w:pPr>
      <w:rPr>
        <w:rFonts w:ascii="Arial" w:hAnsi="Arial" w:hint="default"/>
      </w:rPr>
    </w:lvl>
    <w:lvl w:ilvl="1" w:tplc="2EC8143A">
      <w:start w:val="302"/>
      <w:numFmt w:val="bullet"/>
      <w:lvlText w:val="•"/>
      <w:lvlJc w:val="left"/>
      <w:pPr>
        <w:tabs>
          <w:tab w:val="num" w:pos="1440"/>
        </w:tabs>
        <w:ind w:left="1440" w:hanging="360"/>
      </w:pPr>
      <w:rPr>
        <w:rFonts w:ascii="Arial" w:hAnsi="Arial" w:hint="default"/>
      </w:rPr>
    </w:lvl>
    <w:lvl w:ilvl="2" w:tplc="793A0902" w:tentative="1">
      <w:start w:val="1"/>
      <w:numFmt w:val="bullet"/>
      <w:lvlText w:val="•"/>
      <w:lvlJc w:val="left"/>
      <w:pPr>
        <w:tabs>
          <w:tab w:val="num" w:pos="2160"/>
        </w:tabs>
        <w:ind w:left="2160" w:hanging="360"/>
      </w:pPr>
      <w:rPr>
        <w:rFonts w:ascii="Arial" w:hAnsi="Arial" w:hint="default"/>
      </w:rPr>
    </w:lvl>
    <w:lvl w:ilvl="3" w:tplc="D604FB5E" w:tentative="1">
      <w:start w:val="1"/>
      <w:numFmt w:val="bullet"/>
      <w:lvlText w:val="•"/>
      <w:lvlJc w:val="left"/>
      <w:pPr>
        <w:tabs>
          <w:tab w:val="num" w:pos="2880"/>
        </w:tabs>
        <w:ind w:left="2880" w:hanging="360"/>
      </w:pPr>
      <w:rPr>
        <w:rFonts w:ascii="Arial" w:hAnsi="Arial" w:hint="default"/>
      </w:rPr>
    </w:lvl>
    <w:lvl w:ilvl="4" w:tplc="ED2A2724" w:tentative="1">
      <w:start w:val="1"/>
      <w:numFmt w:val="bullet"/>
      <w:lvlText w:val="•"/>
      <w:lvlJc w:val="left"/>
      <w:pPr>
        <w:tabs>
          <w:tab w:val="num" w:pos="3600"/>
        </w:tabs>
        <w:ind w:left="3600" w:hanging="360"/>
      </w:pPr>
      <w:rPr>
        <w:rFonts w:ascii="Arial" w:hAnsi="Arial" w:hint="default"/>
      </w:rPr>
    </w:lvl>
    <w:lvl w:ilvl="5" w:tplc="D62ACAD0" w:tentative="1">
      <w:start w:val="1"/>
      <w:numFmt w:val="bullet"/>
      <w:lvlText w:val="•"/>
      <w:lvlJc w:val="left"/>
      <w:pPr>
        <w:tabs>
          <w:tab w:val="num" w:pos="4320"/>
        </w:tabs>
        <w:ind w:left="4320" w:hanging="360"/>
      </w:pPr>
      <w:rPr>
        <w:rFonts w:ascii="Arial" w:hAnsi="Arial" w:hint="default"/>
      </w:rPr>
    </w:lvl>
    <w:lvl w:ilvl="6" w:tplc="3D9624B8" w:tentative="1">
      <w:start w:val="1"/>
      <w:numFmt w:val="bullet"/>
      <w:lvlText w:val="•"/>
      <w:lvlJc w:val="left"/>
      <w:pPr>
        <w:tabs>
          <w:tab w:val="num" w:pos="5040"/>
        </w:tabs>
        <w:ind w:left="5040" w:hanging="360"/>
      </w:pPr>
      <w:rPr>
        <w:rFonts w:ascii="Arial" w:hAnsi="Arial" w:hint="default"/>
      </w:rPr>
    </w:lvl>
    <w:lvl w:ilvl="7" w:tplc="2CBA268C" w:tentative="1">
      <w:start w:val="1"/>
      <w:numFmt w:val="bullet"/>
      <w:lvlText w:val="•"/>
      <w:lvlJc w:val="left"/>
      <w:pPr>
        <w:tabs>
          <w:tab w:val="num" w:pos="5760"/>
        </w:tabs>
        <w:ind w:left="5760" w:hanging="360"/>
      </w:pPr>
      <w:rPr>
        <w:rFonts w:ascii="Arial" w:hAnsi="Arial" w:hint="default"/>
      </w:rPr>
    </w:lvl>
    <w:lvl w:ilvl="8" w:tplc="4DE80E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A065AD"/>
    <w:multiLevelType w:val="hybridMultilevel"/>
    <w:tmpl w:val="CB2E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59592F"/>
    <w:multiLevelType w:val="hybridMultilevel"/>
    <w:tmpl w:val="3098B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155B3"/>
    <w:multiLevelType w:val="hybridMultilevel"/>
    <w:tmpl w:val="D8444530"/>
    <w:lvl w:ilvl="0" w:tplc="A710A88A">
      <w:start w:val="1"/>
      <w:numFmt w:val="bullet"/>
      <w:lvlText w:val="•"/>
      <w:lvlJc w:val="left"/>
      <w:pPr>
        <w:tabs>
          <w:tab w:val="num" w:pos="720"/>
        </w:tabs>
        <w:ind w:left="720" w:hanging="360"/>
      </w:pPr>
      <w:rPr>
        <w:rFonts w:ascii="Arial" w:hAnsi="Arial" w:hint="default"/>
      </w:rPr>
    </w:lvl>
    <w:lvl w:ilvl="1" w:tplc="41BE615C" w:tentative="1">
      <w:start w:val="1"/>
      <w:numFmt w:val="bullet"/>
      <w:lvlText w:val="•"/>
      <w:lvlJc w:val="left"/>
      <w:pPr>
        <w:tabs>
          <w:tab w:val="num" w:pos="1440"/>
        </w:tabs>
        <w:ind w:left="1440" w:hanging="360"/>
      </w:pPr>
      <w:rPr>
        <w:rFonts w:ascii="Arial" w:hAnsi="Arial" w:hint="default"/>
      </w:rPr>
    </w:lvl>
    <w:lvl w:ilvl="2" w:tplc="7EFC1E94" w:tentative="1">
      <w:start w:val="1"/>
      <w:numFmt w:val="bullet"/>
      <w:lvlText w:val="•"/>
      <w:lvlJc w:val="left"/>
      <w:pPr>
        <w:tabs>
          <w:tab w:val="num" w:pos="2160"/>
        </w:tabs>
        <w:ind w:left="2160" w:hanging="360"/>
      </w:pPr>
      <w:rPr>
        <w:rFonts w:ascii="Arial" w:hAnsi="Arial" w:hint="default"/>
      </w:rPr>
    </w:lvl>
    <w:lvl w:ilvl="3" w:tplc="919A6E56">
      <w:start w:val="1"/>
      <w:numFmt w:val="bullet"/>
      <w:lvlText w:val="•"/>
      <w:lvlJc w:val="left"/>
      <w:pPr>
        <w:tabs>
          <w:tab w:val="num" w:pos="2880"/>
        </w:tabs>
        <w:ind w:left="2880" w:hanging="360"/>
      </w:pPr>
      <w:rPr>
        <w:rFonts w:ascii="Arial" w:hAnsi="Arial" w:hint="default"/>
      </w:rPr>
    </w:lvl>
    <w:lvl w:ilvl="4" w:tplc="62FCFDCC" w:tentative="1">
      <w:start w:val="1"/>
      <w:numFmt w:val="bullet"/>
      <w:lvlText w:val="•"/>
      <w:lvlJc w:val="left"/>
      <w:pPr>
        <w:tabs>
          <w:tab w:val="num" w:pos="3600"/>
        </w:tabs>
        <w:ind w:left="3600" w:hanging="360"/>
      </w:pPr>
      <w:rPr>
        <w:rFonts w:ascii="Arial" w:hAnsi="Arial" w:hint="default"/>
      </w:rPr>
    </w:lvl>
    <w:lvl w:ilvl="5" w:tplc="35161D12" w:tentative="1">
      <w:start w:val="1"/>
      <w:numFmt w:val="bullet"/>
      <w:lvlText w:val="•"/>
      <w:lvlJc w:val="left"/>
      <w:pPr>
        <w:tabs>
          <w:tab w:val="num" w:pos="4320"/>
        </w:tabs>
        <w:ind w:left="4320" w:hanging="360"/>
      </w:pPr>
      <w:rPr>
        <w:rFonts w:ascii="Arial" w:hAnsi="Arial" w:hint="default"/>
      </w:rPr>
    </w:lvl>
    <w:lvl w:ilvl="6" w:tplc="9AECB766" w:tentative="1">
      <w:start w:val="1"/>
      <w:numFmt w:val="bullet"/>
      <w:lvlText w:val="•"/>
      <w:lvlJc w:val="left"/>
      <w:pPr>
        <w:tabs>
          <w:tab w:val="num" w:pos="5040"/>
        </w:tabs>
        <w:ind w:left="5040" w:hanging="360"/>
      </w:pPr>
      <w:rPr>
        <w:rFonts w:ascii="Arial" w:hAnsi="Arial" w:hint="default"/>
      </w:rPr>
    </w:lvl>
    <w:lvl w:ilvl="7" w:tplc="5742F2C4" w:tentative="1">
      <w:start w:val="1"/>
      <w:numFmt w:val="bullet"/>
      <w:lvlText w:val="•"/>
      <w:lvlJc w:val="left"/>
      <w:pPr>
        <w:tabs>
          <w:tab w:val="num" w:pos="5760"/>
        </w:tabs>
        <w:ind w:left="5760" w:hanging="360"/>
      </w:pPr>
      <w:rPr>
        <w:rFonts w:ascii="Arial" w:hAnsi="Arial" w:hint="default"/>
      </w:rPr>
    </w:lvl>
    <w:lvl w:ilvl="8" w:tplc="D898B9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5C68F7"/>
    <w:multiLevelType w:val="hybridMultilevel"/>
    <w:tmpl w:val="4B32148E"/>
    <w:lvl w:ilvl="0" w:tplc="DF16ED74">
      <w:start w:val="1"/>
      <w:numFmt w:val="bullet"/>
      <w:lvlText w:val="•"/>
      <w:lvlJc w:val="left"/>
      <w:pPr>
        <w:tabs>
          <w:tab w:val="num" w:pos="720"/>
        </w:tabs>
        <w:ind w:left="720" w:hanging="360"/>
      </w:pPr>
      <w:rPr>
        <w:rFonts w:ascii="Arial" w:hAnsi="Arial" w:hint="default"/>
      </w:rPr>
    </w:lvl>
    <w:lvl w:ilvl="1" w:tplc="1868D622" w:tentative="1">
      <w:start w:val="1"/>
      <w:numFmt w:val="bullet"/>
      <w:lvlText w:val="•"/>
      <w:lvlJc w:val="left"/>
      <w:pPr>
        <w:tabs>
          <w:tab w:val="num" w:pos="1440"/>
        </w:tabs>
        <w:ind w:left="1440" w:hanging="360"/>
      </w:pPr>
      <w:rPr>
        <w:rFonts w:ascii="Arial" w:hAnsi="Arial" w:hint="default"/>
      </w:rPr>
    </w:lvl>
    <w:lvl w:ilvl="2" w:tplc="7F1E11E6" w:tentative="1">
      <w:start w:val="1"/>
      <w:numFmt w:val="bullet"/>
      <w:lvlText w:val="•"/>
      <w:lvlJc w:val="left"/>
      <w:pPr>
        <w:tabs>
          <w:tab w:val="num" w:pos="2160"/>
        </w:tabs>
        <w:ind w:left="2160" w:hanging="360"/>
      </w:pPr>
      <w:rPr>
        <w:rFonts w:ascii="Arial" w:hAnsi="Arial" w:hint="default"/>
      </w:rPr>
    </w:lvl>
    <w:lvl w:ilvl="3" w:tplc="01383C08">
      <w:start w:val="1"/>
      <w:numFmt w:val="bullet"/>
      <w:lvlText w:val="•"/>
      <w:lvlJc w:val="left"/>
      <w:pPr>
        <w:tabs>
          <w:tab w:val="num" w:pos="2880"/>
        </w:tabs>
        <w:ind w:left="2880" w:hanging="360"/>
      </w:pPr>
      <w:rPr>
        <w:rFonts w:ascii="Arial" w:hAnsi="Arial" w:hint="default"/>
      </w:rPr>
    </w:lvl>
    <w:lvl w:ilvl="4" w:tplc="69544B9A" w:tentative="1">
      <w:start w:val="1"/>
      <w:numFmt w:val="bullet"/>
      <w:lvlText w:val="•"/>
      <w:lvlJc w:val="left"/>
      <w:pPr>
        <w:tabs>
          <w:tab w:val="num" w:pos="3600"/>
        </w:tabs>
        <w:ind w:left="3600" w:hanging="360"/>
      </w:pPr>
      <w:rPr>
        <w:rFonts w:ascii="Arial" w:hAnsi="Arial" w:hint="default"/>
      </w:rPr>
    </w:lvl>
    <w:lvl w:ilvl="5" w:tplc="B0C62018" w:tentative="1">
      <w:start w:val="1"/>
      <w:numFmt w:val="bullet"/>
      <w:lvlText w:val="•"/>
      <w:lvlJc w:val="left"/>
      <w:pPr>
        <w:tabs>
          <w:tab w:val="num" w:pos="4320"/>
        </w:tabs>
        <w:ind w:left="4320" w:hanging="360"/>
      </w:pPr>
      <w:rPr>
        <w:rFonts w:ascii="Arial" w:hAnsi="Arial" w:hint="default"/>
      </w:rPr>
    </w:lvl>
    <w:lvl w:ilvl="6" w:tplc="B0A4308E" w:tentative="1">
      <w:start w:val="1"/>
      <w:numFmt w:val="bullet"/>
      <w:lvlText w:val="•"/>
      <w:lvlJc w:val="left"/>
      <w:pPr>
        <w:tabs>
          <w:tab w:val="num" w:pos="5040"/>
        </w:tabs>
        <w:ind w:left="5040" w:hanging="360"/>
      </w:pPr>
      <w:rPr>
        <w:rFonts w:ascii="Arial" w:hAnsi="Arial" w:hint="default"/>
      </w:rPr>
    </w:lvl>
    <w:lvl w:ilvl="7" w:tplc="2B4C840E" w:tentative="1">
      <w:start w:val="1"/>
      <w:numFmt w:val="bullet"/>
      <w:lvlText w:val="•"/>
      <w:lvlJc w:val="left"/>
      <w:pPr>
        <w:tabs>
          <w:tab w:val="num" w:pos="5760"/>
        </w:tabs>
        <w:ind w:left="5760" w:hanging="360"/>
      </w:pPr>
      <w:rPr>
        <w:rFonts w:ascii="Arial" w:hAnsi="Arial" w:hint="default"/>
      </w:rPr>
    </w:lvl>
    <w:lvl w:ilvl="8" w:tplc="83EC70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AF4D86"/>
    <w:multiLevelType w:val="hybridMultilevel"/>
    <w:tmpl w:val="BB96191E"/>
    <w:lvl w:ilvl="0" w:tplc="ED30D416">
      <w:start w:val="1"/>
      <w:numFmt w:val="bullet"/>
      <w:lvlText w:val="•"/>
      <w:lvlJc w:val="left"/>
      <w:pPr>
        <w:tabs>
          <w:tab w:val="num" w:pos="720"/>
        </w:tabs>
        <w:ind w:left="720" w:hanging="360"/>
      </w:pPr>
      <w:rPr>
        <w:rFonts w:ascii="Arial" w:hAnsi="Arial" w:hint="default"/>
      </w:rPr>
    </w:lvl>
    <w:lvl w:ilvl="1" w:tplc="DA826D06" w:tentative="1">
      <w:start w:val="1"/>
      <w:numFmt w:val="bullet"/>
      <w:lvlText w:val="•"/>
      <w:lvlJc w:val="left"/>
      <w:pPr>
        <w:tabs>
          <w:tab w:val="num" w:pos="1440"/>
        </w:tabs>
        <w:ind w:left="1440" w:hanging="360"/>
      </w:pPr>
      <w:rPr>
        <w:rFonts w:ascii="Arial" w:hAnsi="Arial" w:hint="default"/>
      </w:rPr>
    </w:lvl>
    <w:lvl w:ilvl="2" w:tplc="0C6CF02E" w:tentative="1">
      <w:start w:val="1"/>
      <w:numFmt w:val="bullet"/>
      <w:lvlText w:val="•"/>
      <w:lvlJc w:val="left"/>
      <w:pPr>
        <w:tabs>
          <w:tab w:val="num" w:pos="2160"/>
        </w:tabs>
        <w:ind w:left="2160" w:hanging="360"/>
      </w:pPr>
      <w:rPr>
        <w:rFonts w:ascii="Arial" w:hAnsi="Arial" w:hint="default"/>
      </w:rPr>
    </w:lvl>
    <w:lvl w:ilvl="3" w:tplc="AF18CE4A" w:tentative="1">
      <w:start w:val="1"/>
      <w:numFmt w:val="bullet"/>
      <w:lvlText w:val="•"/>
      <w:lvlJc w:val="left"/>
      <w:pPr>
        <w:tabs>
          <w:tab w:val="num" w:pos="2880"/>
        </w:tabs>
        <w:ind w:left="2880" w:hanging="360"/>
      </w:pPr>
      <w:rPr>
        <w:rFonts w:ascii="Arial" w:hAnsi="Arial" w:hint="default"/>
      </w:rPr>
    </w:lvl>
    <w:lvl w:ilvl="4" w:tplc="99ACDC4C" w:tentative="1">
      <w:start w:val="1"/>
      <w:numFmt w:val="bullet"/>
      <w:lvlText w:val="•"/>
      <w:lvlJc w:val="left"/>
      <w:pPr>
        <w:tabs>
          <w:tab w:val="num" w:pos="3600"/>
        </w:tabs>
        <w:ind w:left="3600" w:hanging="360"/>
      </w:pPr>
      <w:rPr>
        <w:rFonts w:ascii="Arial" w:hAnsi="Arial" w:hint="default"/>
      </w:rPr>
    </w:lvl>
    <w:lvl w:ilvl="5" w:tplc="D15EBD04" w:tentative="1">
      <w:start w:val="1"/>
      <w:numFmt w:val="bullet"/>
      <w:lvlText w:val="•"/>
      <w:lvlJc w:val="left"/>
      <w:pPr>
        <w:tabs>
          <w:tab w:val="num" w:pos="4320"/>
        </w:tabs>
        <w:ind w:left="4320" w:hanging="360"/>
      </w:pPr>
      <w:rPr>
        <w:rFonts w:ascii="Arial" w:hAnsi="Arial" w:hint="default"/>
      </w:rPr>
    </w:lvl>
    <w:lvl w:ilvl="6" w:tplc="D758C1C6" w:tentative="1">
      <w:start w:val="1"/>
      <w:numFmt w:val="bullet"/>
      <w:lvlText w:val="•"/>
      <w:lvlJc w:val="left"/>
      <w:pPr>
        <w:tabs>
          <w:tab w:val="num" w:pos="5040"/>
        </w:tabs>
        <w:ind w:left="5040" w:hanging="360"/>
      </w:pPr>
      <w:rPr>
        <w:rFonts w:ascii="Arial" w:hAnsi="Arial" w:hint="default"/>
      </w:rPr>
    </w:lvl>
    <w:lvl w:ilvl="7" w:tplc="61509360" w:tentative="1">
      <w:start w:val="1"/>
      <w:numFmt w:val="bullet"/>
      <w:lvlText w:val="•"/>
      <w:lvlJc w:val="left"/>
      <w:pPr>
        <w:tabs>
          <w:tab w:val="num" w:pos="5760"/>
        </w:tabs>
        <w:ind w:left="5760" w:hanging="360"/>
      </w:pPr>
      <w:rPr>
        <w:rFonts w:ascii="Arial" w:hAnsi="Arial" w:hint="default"/>
      </w:rPr>
    </w:lvl>
    <w:lvl w:ilvl="8" w:tplc="5080A3D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9B7301"/>
    <w:multiLevelType w:val="hybridMultilevel"/>
    <w:tmpl w:val="79169EAE"/>
    <w:lvl w:ilvl="0" w:tplc="EDD6DAAA">
      <w:start w:val="1"/>
      <w:numFmt w:val="bullet"/>
      <w:lvlText w:val="•"/>
      <w:lvlJc w:val="left"/>
      <w:pPr>
        <w:tabs>
          <w:tab w:val="num" w:pos="720"/>
        </w:tabs>
        <w:ind w:left="720" w:hanging="360"/>
      </w:pPr>
      <w:rPr>
        <w:rFonts w:ascii="Arial" w:hAnsi="Arial" w:hint="default"/>
      </w:rPr>
    </w:lvl>
    <w:lvl w:ilvl="1" w:tplc="49F477F8" w:tentative="1">
      <w:start w:val="1"/>
      <w:numFmt w:val="bullet"/>
      <w:lvlText w:val="•"/>
      <w:lvlJc w:val="left"/>
      <w:pPr>
        <w:tabs>
          <w:tab w:val="num" w:pos="1440"/>
        </w:tabs>
        <w:ind w:left="1440" w:hanging="360"/>
      </w:pPr>
      <w:rPr>
        <w:rFonts w:ascii="Arial" w:hAnsi="Arial" w:hint="default"/>
      </w:rPr>
    </w:lvl>
    <w:lvl w:ilvl="2" w:tplc="D166CEA8" w:tentative="1">
      <w:start w:val="1"/>
      <w:numFmt w:val="bullet"/>
      <w:lvlText w:val="•"/>
      <w:lvlJc w:val="left"/>
      <w:pPr>
        <w:tabs>
          <w:tab w:val="num" w:pos="2160"/>
        </w:tabs>
        <w:ind w:left="2160" w:hanging="360"/>
      </w:pPr>
      <w:rPr>
        <w:rFonts w:ascii="Arial" w:hAnsi="Arial" w:hint="default"/>
      </w:rPr>
    </w:lvl>
    <w:lvl w:ilvl="3" w:tplc="77C4383E">
      <w:start w:val="1"/>
      <w:numFmt w:val="bullet"/>
      <w:lvlText w:val="•"/>
      <w:lvlJc w:val="left"/>
      <w:pPr>
        <w:tabs>
          <w:tab w:val="num" w:pos="2880"/>
        </w:tabs>
        <w:ind w:left="2880" w:hanging="360"/>
      </w:pPr>
      <w:rPr>
        <w:rFonts w:ascii="Arial" w:hAnsi="Arial" w:hint="default"/>
      </w:rPr>
    </w:lvl>
    <w:lvl w:ilvl="4" w:tplc="2CA62BCC" w:tentative="1">
      <w:start w:val="1"/>
      <w:numFmt w:val="bullet"/>
      <w:lvlText w:val="•"/>
      <w:lvlJc w:val="left"/>
      <w:pPr>
        <w:tabs>
          <w:tab w:val="num" w:pos="3600"/>
        </w:tabs>
        <w:ind w:left="3600" w:hanging="360"/>
      </w:pPr>
      <w:rPr>
        <w:rFonts w:ascii="Arial" w:hAnsi="Arial" w:hint="default"/>
      </w:rPr>
    </w:lvl>
    <w:lvl w:ilvl="5" w:tplc="A76C44C6" w:tentative="1">
      <w:start w:val="1"/>
      <w:numFmt w:val="bullet"/>
      <w:lvlText w:val="•"/>
      <w:lvlJc w:val="left"/>
      <w:pPr>
        <w:tabs>
          <w:tab w:val="num" w:pos="4320"/>
        </w:tabs>
        <w:ind w:left="4320" w:hanging="360"/>
      </w:pPr>
      <w:rPr>
        <w:rFonts w:ascii="Arial" w:hAnsi="Arial" w:hint="default"/>
      </w:rPr>
    </w:lvl>
    <w:lvl w:ilvl="6" w:tplc="EA9E5EAA" w:tentative="1">
      <w:start w:val="1"/>
      <w:numFmt w:val="bullet"/>
      <w:lvlText w:val="•"/>
      <w:lvlJc w:val="left"/>
      <w:pPr>
        <w:tabs>
          <w:tab w:val="num" w:pos="5040"/>
        </w:tabs>
        <w:ind w:left="5040" w:hanging="360"/>
      </w:pPr>
      <w:rPr>
        <w:rFonts w:ascii="Arial" w:hAnsi="Arial" w:hint="default"/>
      </w:rPr>
    </w:lvl>
    <w:lvl w:ilvl="7" w:tplc="1BBC843C" w:tentative="1">
      <w:start w:val="1"/>
      <w:numFmt w:val="bullet"/>
      <w:lvlText w:val="•"/>
      <w:lvlJc w:val="left"/>
      <w:pPr>
        <w:tabs>
          <w:tab w:val="num" w:pos="5760"/>
        </w:tabs>
        <w:ind w:left="5760" w:hanging="360"/>
      </w:pPr>
      <w:rPr>
        <w:rFonts w:ascii="Arial" w:hAnsi="Arial" w:hint="default"/>
      </w:rPr>
    </w:lvl>
    <w:lvl w:ilvl="8" w:tplc="96EC5F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300255"/>
    <w:multiLevelType w:val="hybridMultilevel"/>
    <w:tmpl w:val="2B2A4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862821"/>
    <w:multiLevelType w:val="hybridMultilevel"/>
    <w:tmpl w:val="7812B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15"/>
  </w:num>
  <w:num w:numId="4">
    <w:abstractNumId w:val="1"/>
  </w:num>
  <w:num w:numId="5">
    <w:abstractNumId w:val="42"/>
  </w:num>
  <w:num w:numId="6">
    <w:abstractNumId w:val="6"/>
  </w:num>
  <w:num w:numId="7">
    <w:abstractNumId w:val="21"/>
  </w:num>
  <w:num w:numId="8">
    <w:abstractNumId w:val="23"/>
  </w:num>
  <w:num w:numId="9">
    <w:abstractNumId w:val="28"/>
  </w:num>
  <w:num w:numId="10">
    <w:abstractNumId w:val="18"/>
  </w:num>
  <w:num w:numId="11">
    <w:abstractNumId w:val="27"/>
  </w:num>
  <w:num w:numId="12">
    <w:abstractNumId w:val="23"/>
  </w:num>
  <w:num w:numId="13">
    <w:abstractNumId w:val="25"/>
  </w:num>
  <w:num w:numId="14">
    <w:abstractNumId w:val="16"/>
  </w:num>
  <w:num w:numId="15">
    <w:abstractNumId w:val="33"/>
  </w:num>
  <w:num w:numId="16">
    <w:abstractNumId w:val="22"/>
  </w:num>
  <w:num w:numId="17">
    <w:abstractNumId w:val="23"/>
  </w:num>
  <w:num w:numId="18">
    <w:abstractNumId w:val="23"/>
  </w:num>
  <w:num w:numId="19">
    <w:abstractNumId w:val="38"/>
  </w:num>
  <w:num w:numId="20">
    <w:abstractNumId w:val="17"/>
  </w:num>
  <w:num w:numId="21">
    <w:abstractNumId w:val="4"/>
  </w:num>
  <w:num w:numId="22">
    <w:abstractNumId w:val="35"/>
  </w:num>
  <w:num w:numId="23">
    <w:abstractNumId w:val="40"/>
  </w:num>
  <w:num w:numId="24">
    <w:abstractNumId w:val="31"/>
  </w:num>
  <w:num w:numId="25">
    <w:abstractNumId w:val="20"/>
  </w:num>
  <w:num w:numId="26">
    <w:abstractNumId w:val="37"/>
  </w:num>
  <w:num w:numId="27">
    <w:abstractNumId w:val="30"/>
  </w:num>
  <w:num w:numId="28">
    <w:abstractNumId w:val="3"/>
  </w:num>
  <w:num w:numId="29">
    <w:abstractNumId w:val="5"/>
  </w:num>
  <w:num w:numId="30">
    <w:abstractNumId w:val="32"/>
  </w:num>
  <w:num w:numId="31">
    <w:abstractNumId w:val="14"/>
  </w:num>
  <w:num w:numId="32">
    <w:abstractNumId w:val="7"/>
  </w:num>
  <w:num w:numId="33">
    <w:abstractNumId w:val="39"/>
  </w:num>
  <w:num w:numId="34">
    <w:abstractNumId w:val="12"/>
  </w:num>
  <w:num w:numId="35">
    <w:abstractNumId w:val="36"/>
  </w:num>
  <w:num w:numId="36">
    <w:abstractNumId w:val="19"/>
  </w:num>
  <w:num w:numId="37">
    <w:abstractNumId w:val="11"/>
  </w:num>
  <w:num w:numId="38">
    <w:abstractNumId w:val="8"/>
  </w:num>
  <w:num w:numId="39">
    <w:abstractNumId w:val="41"/>
  </w:num>
  <w:num w:numId="40">
    <w:abstractNumId w:val="34"/>
  </w:num>
  <w:num w:numId="41">
    <w:abstractNumId w:val="26"/>
  </w:num>
  <w:num w:numId="42">
    <w:abstractNumId w:val="9"/>
  </w:num>
  <w:num w:numId="43">
    <w:abstractNumId w:val="24"/>
  </w:num>
  <w:num w:numId="44">
    <w:abstractNumId w:val="2"/>
  </w:num>
  <w:num w:numId="45">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2FE"/>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872"/>
    <w:rsid w:val="00142E42"/>
    <w:rsid w:val="0014308A"/>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A0B"/>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6D8"/>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352"/>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7BC"/>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6B4"/>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406"/>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5D8E"/>
    <w:rsid w:val="0041616C"/>
    <w:rsid w:val="0041620F"/>
    <w:rsid w:val="0041653E"/>
    <w:rsid w:val="00416845"/>
    <w:rsid w:val="00416A66"/>
    <w:rsid w:val="00416DCB"/>
    <w:rsid w:val="00417678"/>
    <w:rsid w:val="0041769B"/>
    <w:rsid w:val="00417706"/>
    <w:rsid w:val="004200C1"/>
    <w:rsid w:val="00420126"/>
    <w:rsid w:val="004203CF"/>
    <w:rsid w:val="00420526"/>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B03"/>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406"/>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441"/>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7BA"/>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E19"/>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4BA"/>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1DC"/>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A90"/>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FBE"/>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324"/>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1B5"/>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1B51"/>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CF7"/>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E9B"/>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595F"/>
    <w:rsid w:val="00B05A44"/>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1C40"/>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5F5"/>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53D"/>
    <w:rsid w:val="00B85E03"/>
    <w:rsid w:val="00B85F67"/>
    <w:rsid w:val="00B85FA5"/>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13"/>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E14"/>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0DE8"/>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847"/>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CAD"/>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353"/>
    <w:rsid w:val="00DA1D80"/>
    <w:rsid w:val="00DA2046"/>
    <w:rsid w:val="00DA23D2"/>
    <w:rsid w:val="00DA25F8"/>
    <w:rsid w:val="00DA29C4"/>
    <w:rsid w:val="00DA2B47"/>
    <w:rsid w:val="00DA2CD7"/>
    <w:rsid w:val="00DA2D90"/>
    <w:rsid w:val="00DA3335"/>
    <w:rsid w:val="00DA3462"/>
    <w:rsid w:val="00DA392D"/>
    <w:rsid w:val="00DA3A76"/>
    <w:rsid w:val="00DA3AEB"/>
    <w:rsid w:val="00DA3B43"/>
    <w:rsid w:val="00DA3BE7"/>
    <w:rsid w:val="00DA3BEE"/>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64"/>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54F"/>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468"/>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FDE"/>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427"/>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694"/>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0284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8071546">
      <w:bodyDiv w:val="1"/>
      <w:marLeft w:val="0"/>
      <w:marRight w:val="0"/>
      <w:marTop w:val="0"/>
      <w:marBottom w:val="0"/>
      <w:divBdr>
        <w:top w:val="none" w:sz="0" w:space="0" w:color="auto"/>
        <w:left w:val="none" w:sz="0" w:space="0" w:color="auto"/>
        <w:bottom w:val="none" w:sz="0" w:space="0" w:color="auto"/>
        <w:right w:val="none" w:sz="0" w:space="0" w:color="auto"/>
      </w:divBdr>
      <w:divsChild>
        <w:div w:id="430664607">
          <w:marLeft w:val="2520"/>
          <w:marRight w:val="0"/>
          <w:marTop w:val="100"/>
          <w:marBottom w:val="0"/>
          <w:divBdr>
            <w:top w:val="none" w:sz="0" w:space="0" w:color="auto"/>
            <w:left w:val="none" w:sz="0" w:space="0" w:color="auto"/>
            <w:bottom w:val="none" w:sz="0" w:space="0" w:color="auto"/>
            <w:right w:val="none" w:sz="0" w:space="0" w:color="auto"/>
          </w:divBdr>
        </w:div>
        <w:div w:id="2084906194">
          <w:marLeft w:val="2520"/>
          <w:marRight w:val="0"/>
          <w:marTop w:val="100"/>
          <w:marBottom w:val="0"/>
          <w:divBdr>
            <w:top w:val="none" w:sz="0" w:space="0" w:color="auto"/>
            <w:left w:val="none" w:sz="0" w:space="0" w:color="auto"/>
            <w:bottom w:val="none" w:sz="0" w:space="0" w:color="auto"/>
            <w:right w:val="none" w:sz="0" w:space="0" w:color="auto"/>
          </w:divBdr>
        </w:div>
        <w:div w:id="1683317203">
          <w:marLeft w:val="2520"/>
          <w:marRight w:val="0"/>
          <w:marTop w:val="100"/>
          <w:marBottom w:val="0"/>
          <w:divBdr>
            <w:top w:val="none" w:sz="0" w:space="0" w:color="auto"/>
            <w:left w:val="none" w:sz="0" w:space="0" w:color="auto"/>
            <w:bottom w:val="none" w:sz="0" w:space="0" w:color="auto"/>
            <w:right w:val="none" w:sz="0" w:space="0" w:color="auto"/>
          </w:divBdr>
        </w:div>
        <w:div w:id="611936560">
          <w:marLeft w:val="2520"/>
          <w:marRight w:val="0"/>
          <w:marTop w:val="100"/>
          <w:marBottom w:val="0"/>
          <w:divBdr>
            <w:top w:val="none" w:sz="0" w:space="0" w:color="auto"/>
            <w:left w:val="none" w:sz="0" w:space="0" w:color="auto"/>
            <w:bottom w:val="none" w:sz="0" w:space="0" w:color="auto"/>
            <w:right w:val="none" w:sz="0" w:space="0" w:color="auto"/>
          </w:divBdr>
        </w:div>
        <w:div w:id="874806762">
          <w:marLeft w:val="2520"/>
          <w:marRight w:val="0"/>
          <w:marTop w:val="100"/>
          <w:marBottom w:val="0"/>
          <w:divBdr>
            <w:top w:val="none" w:sz="0" w:space="0" w:color="auto"/>
            <w:left w:val="none" w:sz="0" w:space="0" w:color="auto"/>
            <w:bottom w:val="none" w:sz="0" w:space="0" w:color="auto"/>
            <w:right w:val="none" w:sz="0" w:space="0" w:color="auto"/>
          </w:divBdr>
        </w:div>
        <w:div w:id="322782878">
          <w:marLeft w:val="2520"/>
          <w:marRight w:val="0"/>
          <w:marTop w:val="100"/>
          <w:marBottom w:val="0"/>
          <w:divBdr>
            <w:top w:val="none" w:sz="0" w:space="0" w:color="auto"/>
            <w:left w:val="none" w:sz="0" w:space="0" w:color="auto"/>
            <w:bottom w:val="none" w:sz="0" w:space="0" w:color="auto"/>
            <w:right w:val="none" w:sz="0" w:space="0" w:color="auto"/>
          </w:divBdr>
        </w:div>
        <w:div w:id="226693377">
          <w:marLeft w:val="2520"/>
          <w:marRight w:val="0"/>
          <w:marTop w:val="100"/>
          <w:marBottom w:val="0"/>
          <w:divBdr>
            <w:top w:val="none" w:sz="0" w:space="0" w:color="auto"/>
            <w:left w:val="none" w:sz="0" w:space="0" w:color="auto"/>
            <w:bottom w:val="none" w:sz="0" w:space="0" w:color="auto"/>
            <w:right w:val="none" w:sz="0" w:space="0" w:color="auto"/>
          </w:divBdr>
        </w:div>
        <w:div w:id="231695488">
          <w:marLeft w:val="2520"/>
          <w:marRight w:val="0"/>
          <w:marTop w:val="100"/>
          <w:marBottom w:val="0"/>
          <w:divBdr>
            <w:top w:val="none" w:sz="0" w:space="0" w:color="auto"/>
            <w:left w:val="none" w:sz="0" w:space="0" w:color="auto"/>
            <w:bottom w:val="none" w:sz="0" w:space="0" w:color="auto"/>
            <w:right w:val="none" w:sz="0" w:space="0" w:color="auto"/>
          </w:divBdr>
        </w:div>
        <w:div w:id="1973366824">
          <w:marLeft w:val="2520"/>
          <w:marRight w:val="0"/>
          <w:marTop w:val="100"/>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0268929">
      <w:bodyDiv w:val="1"/>
      <w:marLeft w:val="0"/>
      <w:marRight w:val="0"/>
      <w:marTop w:val="0"/>
      <w:marBottom w:val="0"/>
      <w:divBdr>
        <w:top w:val="none" w:sz="0" w:space="0" w:color="auto"/>
        <w:left w:val="none" w:sz="0" w:space="0" w:color="auto"/>
        <w:bottom w:val="none" w:sz="0" w:space="0" w:color="auto"/>
        <w:right w:val="none" w:sz="0" w:space="0" w:color="auto"/>
      </w:divBdr>
      <w:divsChild>
        <w:div w:id="79060215">
          <w:marLeft w:val="360"/>
          <w:marRight w:val="0"/>
          <w:marTop w:val="2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52604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8699743">
      <w:bodyDiv w:val="1"/>
      <w:marLeft w:val="0"/>
      <w:marRight w:val="0"/>
      <w:marTop w:val="0"/>
      <w:marBottom w:val="0"/>
      <w:divBdr>
        <w:top w:val="none" w:sz="0" w:space="0" w:color="auto"/>
        <w:left w:val="none" w:sz="0" w:space="0" w:color="auto"/>
        <w:bottom w:val="none" w:sz="0" w:space="0" w:color="auto"/>
        <w:right w:val="none" w:sz="0" w:space="0" w:color="auto"/>
      </w:divBdr>
      <w:divsChild>
        <w:div w:id="1144350915">
          <w:marLeft w:val="2520"/>
          <w:marRight w:val="0"/>
          <w:marTop w:val="100"/>
          <w:marBottom w:val="0"/>
          <w:divBdr>
            <w:top w:val="none" w:sz="0" w:space="0" w:color="auto"/>
            <w:left w:val="none" w:sz="0" w:space="0" w:color="auto"/>
            <w:bottom w:val="none" w:sz="0" w:space="0" w:color="auto"/>
            <w:right w:val="none" w:sz="0" w:space="0" w:color="auto"/>
          </w:divBdr>
        </w:div>
        <w:div w:id="585725221">
          <w:marLeft w:val="2520"/>
          <w:marRight w:val="0"/>
          <w:marTop w:val="100"/>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3440782">
      <w:bodyDiv w:val="1"/>
      <w:marLeft w:val="0"/>
      <w:marRight w:val="0"/>
      <w:marTop w:val="0"/>
      <w:marBottom w:val="0"/>
      <w:divBdr>
        <w:top w:val="none" w:sz="0" w:space="0" w:color="auto"/>
        <w:left w:val="none" w:sz="0" w:space="0" w:color="auto"/>
        <w:bottom w:val="none" w:sz="0" w:space="0" w:color="auto"/>
        <w:right w:val="none" w:sz="0" w:space="0" w:color="auto"/>
      </w:divBdr>
      <w:divsChild>
        <w:div w:id="724567066">
          <w:marLeft w:val="2520"/>
          <w:marRight w:val="0"/>
          <w:marTop w:val="100"/>
          <w:marBottom w:val="0"/>
          <w:divBdr>
            <w:top w:val="none" w:sz="0" w:space="0" w:color="auto"/>
            <w:left w:val="none" w:sz="0" w:space="0" w:color="auto"/>
            <w:bottom w:val="none" w:sz="0" w:space="0" w:color="auto"/>
            <w:right w:val="none" w:sz="0" w:space="0" w:color="auto"/>
          </w:divBdr>
        </w:div>
        <w:div w:id="114254614">
          <w:marLeft w:val="2520"/>
          <w:marRight w:val="0"/>
          <w:marTop w:val="100"/>
          <w:marBottom w:val="0"/>
          <w:divBdr>
            <w:top w:val="none" w:sz="0" w:space="0" w:color="auto"/>
            <w:left w:val="none" w:sz="0" w:space="0" w:color="auto"/>
            <w:bottom w:val="none" w:sz="0" w:space="0" w:color="auto"/>
            <w:right w:val="none" w:sz="0" w:space="0" w:color="auto"/>
          </w:divBdr>
        </w:div>
        <w:div w:id="668413925">
          <w:marLeft w:val="2520"/>
          <w:marRight w:val="0"/>
          <w:marTop w:val="100"/>
          <w:marBottom w:val="0"/>
          <w:divBdr>
            <w:top w:val="none" w:sz="0" w:space="0" w:color="auto"/>
            <w:left w:val="none" w:sz="0" w:space="0" w:color="auto"/>
            <w:bottom w:val="none" w:sz="0" w:space="0" w:color="auto"/>
            <w:right w:val="none" w:sz="0" w:space="0" w:color="auto"/>
          </w:divBdr>
        </w:div>
        <w:div w:id="254367531">
          <w:marLeft w:val="2520"/>
          <w:marRight w:val="0"/>
          <w:marTop w:val="100"/>
          <w:marBottom w:val="0"/>
          <w:divBdr>
            <w:top w:val="none" w:sz="0" w:space="0" w:color="auto"/>
            <w:left w:val="none" w:sz="0" w:space="0" w:color="auto"/>
            <w:bottom w:val="none" w:sz="0" w:space="0" w:color="auto"/>
            <w:right w:val="none" w:sz="0" w:space="0" w:color="auto"/>
          </w:divBdr>
        </w:div>
        <w:div w:id="495457582">
          <w:marLeft w:val="2520"/>
          <w:marRight w:val="0"/>
          <w:marTop w:val="100"/>
          <w:marBottom w:val="0"/>
          <w:divBdr>
            <w:top w:val="none" w:sz="0" w:space="0" w:color="auto"/>
            <w:left w:val="none" w:sz="0" w:space="0" w:color="auto"/>
            <w:bottom w:val="none" w:sz="0" w:space="0" w:color="auto"/>
            <w:right w:val="none" w:sz="0" w:space="0" w:color="auto"/>
          </w:divBdr>
        </w:div>
        <w:div w:id="1941181816">
          <w:marLeft w:val="2520"/>
          <w:marRight w:val="0"/>
          <w:marTop w:val="100"/>
          <w:marBottom w:val="0"/>
          <w:divBdr>
            <w:top w:val="none" w:sz="0" w:space="0" w:color="auto"/>
            <w:left w:val="none" w:sz="0" w:space="0" w:color="auto"/>
            <w:bottom w:val="none" w:sz="0" w:space="0" w:color="auto"/>
            <w:right w:val="none" w:sz="0" w:space="0" w:color="auto"/>
          </w:divBdr>
        </w:div>
        <w:div w:id="1815829300">
          <w:marLeft w:val="1800"/>
          <w:marRight w:val="0"/>
          <w:marTop w:val="100"/>
          <w:marBottom w:val="0"/>
          <w:divBdr>
            <w:top w:val="none" w:sz="0" w:space="0" w:color="auto"/>
            <w:left w:val="none" w:sz="0" w:space="0" w:color="auto"/>
            <w:bottom w:val="none" w:sz="0" w:space="0" w:color="auto"/>
            <w:right w:val="none" w:sz="0" w:space="0" w:color="auto"/>
          </w:divBdr>
        </w:div>
        <w:div w:id="1091701238">
          <w:marLeft w:val="2520"/>
          <w:marRight w:val="0"/>
          <w:marTop w:val="100"/>
          <w:marBottom w:val="0"/>
          <w:divBdr>
            <w:top w:val="none" w:sz="0" w:space="0" w:color="auto"/>
            <w:left w:val="none" w:sz="0" w:space="0" w:color="auto"/>
            <w:bottom w:val="none" w:sz="0" w:space="0" w:color="auto"/>
            <w:right w:val="none" w:sz="0" w:space="0" w:color="auto"/>
          </w:divBdr>
        </w:div>
        <w:div w:id="1082603925">
          <w:marLeft w:val="252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5693363">
      <w:bodyDiv w:val="1"/>
      <w:marLeft w:val="0"/>
      <w:marRight w:val="0"/>
      <w:marTop w:val="0"/>
      <w:marBottom w:val="0"/>
      <w:divBdr>
        <w:top w:val="none" w:sz="0" w:space="0" w:color="auto"/>
        <w:left w:val="none" w:sz="0" w:space="0" w:color="auto"/>
        <w:bottom w:val="none" w:sz="0" w:space="0" w:color="auto"/>
        <w:right w:val="none" w:sz="0" w:space="0" w:color="auto"/>
      </w:divBdr>
      <w:divsChild>
        <w:div w:id="1528642368">
          <w:marLeft w:val="1080"/>
          <w:marRight w:val="0"/>
          <w:marTop w:val="100"/>
          <w:marBottom w:val="0"/>
          <w:divBdr>
            <w:top w:val="none" w:sz="0" w:space="0" w:color="auto"/>
            <w:left w:val="none" w:sz="0" w:space="0" w:color="auto"/>
            <w:bottom w:val="none" w:sz="0" w:space="0" w:color="auto"/>
            <w:right w:val="none" w:sz="0" w:space="0" w:color="auto"/>
          </w:divBdr>
        </w:div>
        <w:div w:id="1187450303">
          <w:marLeft w:val="1800"/>
          <w:marRight w:val="0"/>
          <w:marTop w:val="100"/>
          <w:marBottom w:val="0"/>
          <w:divBdr>
            <w:top w:val="none" w:sz="0" w:space="0" w:color="auto"/>
            <w:left w:val="none" w:sz="0" w:space="0" w:color="auto"/>
            <w:bottom w:val="none" w:sz="0" w:space="0" w:color="auto"/>
            <w:right w:val="none" w:sz="0" w:space="0" w:color="auto"/>
          </w:divBdr>
        </w:div>
        <w:div w:id="623736023">
          <w:marLeft w:val="1080"/>
          <w:marRight w:val="0"/>
          <w:marTop w:val="100"/>
          <w:marBottom w:val="0"/>
          <w:divBdr>
            <w:top w:val="none" w:sz="0" w:space="0" w:color="auto"/>
            <w:left w:val="none" w:sz="0" w:space="0" w:color="auto"/>
            <w:bottom w:val="none" w:sz="0" w:space="0" w:color="auto"/>
            <w:right w:val="none" w:sz="0" w:space="0" w:color="auto"/>
          </w:divBdr>
        </w:div>
        <w:div w:id="251161625">
          <w:marLeft w:val="1080"/>
          <w:marRight w:val="0"/>
          <w:marTop w:val="100"/>
          <w:marBottom w:val="0"/>
          <w:divBdr>
            <w:top w:val="none" w:sz="0" w:space="0" w:color="auto"/>
            <w:left w:val="none" w:sz="0" w:space="0" w:color="auto"/>
            <w:bottom w:val="none" w:sz="0" w:space="0" w:color="auto"/>
            <w:right w:val="none" w:sz="0" w:space="0" w:color="auto"/>
          </w:divBdr>
        </w:div>
        <w:div w:id="895433649">
          <w:marLeft w:val="1080"/>
          <w:marRight w:val="0"/>
          <w:marTop w:val="100"/>
          <w:marBottom w:val="0"/>
          <w:divBdr>
            <w:top w:val="none" w:sz="0" w:space="0" w:color="auto"/>
            <w:left w:val="none" w:sz="0" w:space="0" w:color="auto"/>
            <w:bottom w:val="none" w:sz="0" w:space="0" w:color="auto"/>
            <w:right w:val="none" w:sz="0" w:space="0" w:color="auto"/>
          </w:divBdr>
        </w:div>
        <w:div w:id="528182198">
          <w:marLeft w:val="1800"/>
          <w:marRight w:val="0"/>
          <w:marTop w:val="100"/>
          <w:marBottom w:val="0"/>
          <w:divBdr>
            <w:top w:val="none" w:sz="0" w:space="0" w:color="auto"/>
            <w:left w:val="none" w:sz="0" w:space="0" w:color="auto"/>
            <w:bottom w:val="none" w:sz="0" w:space="0" w:color="auto"/>
            <w:right w:val="none" w:sz="0" w:space="0" w:color="auto"/>
          </w:divBdr>
        </w:div>
        <w:div w:id="128598022">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5779874">
      <w:bodyDiv w:val="1"/>
      <w:marLeft w:val="0"/>
      <w:marRight w:val="0"/>
      <w:marTop w:val="0"/>
      <w:marBottom w:val="0"/>
      <w:divBdr>
        <w:top w:val="none" w:sz="0" w:space="0" w:color="auto"/>
        <w:left w:val="none" w:sz="0" w:space="0" w:color="auto"/>
        <w:bottom w:val="none" w:sz="0" w:space="0" w:color="auto"/>
        <w:right w:val="none" w:sz="0" w:space="0" w:color="auto"/>
      </w:divBdr>
      <w:divsChild>
        <w:div w:id="610211246">
          <w:marLeft w:val="1080"/>
          <w:marRight w:val="0"/>
          <w:marTop w:val="100"/>
          <w:marBottom w:val="0"/>
          <w:divBdr>
            <w:top w:val="none" w:sz="0" w:space="0" w:color="auto"/>
            <w:left w:val="none" w:sz="0" w:space="0" w:color="auto"/>
            <w:bottom w:val="none" w:sz="0" w:space="0" w:color="auto"/>
            <w:right w:val="none" w:sz="0" w:space="0" w:color="auto"/>
          </w:divBdr>
        </w:div>
        <w:div w:id="1710229387">
          <w:marLeft w:val="1080"/>
          <w:marRight w:val="0"/>
          <w:marTop w:val="100"/>
          <w:marBottom w:val="0"/>
          <w:divBdr>
            <w:top w:val="none" w:sz="0" w:space="0" w:color="auto"/>
            <w:left w:val="none" w:sz="0" w:space="0" w:color="auto"/>
            <w:bottom w:val="none" w:sz="0" w:space="0" w:color="auto"/>
            <w:right w:val="none" w:sz="0" w:space="0" w:color="auto"/>
          </w:divBdr>
        </w:div>
        <w:div w:id="1778676014">
          <w:marLeft w:val="1080"/>
          <w:marRight w:val="0"/>
          <w:marTop w:val="100"/>
          <w:marBottom w:val="0"/>
          <w:divBdr>
            <w:top w:val="none" w:sz="0" w:space="0" w:color="auto"/>
            <w:left w:val="none" w:sz="0" w:space="0" w:color="auto"/>
            <w:bottom w:val="none" w:sz="0" w:space="0" w:color="auto"/>
            <w:right w:val="none" w:sz="0" w:space="0" w:color="auto"/>
          </w:divBdr>
        </w:div>
        <w:div w:id="1256356080">
          <w:marLeft w:val="1080"/>
          <w:marRight w:val="0"/>
          <w:marTop w:val="100"/>
          <w:marBottom w:val="0"/>
          <w:divBdr>
            <w:top w:val="none" w:sz="0" w:space="0" w:color="auto"/>
            <w:left w:val="none" w:sz="0" w:space="0" w:color="auto"/>
            <w:bottom w:val="none" w:sz="0" w:space="0" w:color="auto"/>
            <w:right w:val="none" w:sz="0" w:space="0" w:color="auto"/>
          </w:divBdr>
        </w:div>
        <w:div w:id="995692709">
          <w:marLeft w:val="1080"/>
          <w:marRight w:val="0"/>
          <w:marTop w:val="100"/>
          <w:marBottom w:val="0"/>
          <w:divBdr>
            <w:top w:val="none" w:sz="0" w:space="0" w:color="auto"/>
            <w:left w:val="none" w:sz="0" w:space="0" w:color="auto"/>
            <w:bottom w:val="none" w:sz="0" w:space="0" w:color="auto"/>
            <w:right w:val="none" w:sz="0" w:space="0" w:color="auto"/>
          </w:divBdr>
        </w:div>
        <w:div w:id="1480684995">
          <w:marLeft w:val="1800"/>
          <w:marRight w:val="0"/>
          <w:marTop w:val="1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48765273">
      <w:bodyDiv w:val="1"/>
      <w:marLeft w:val="0"/>
      <w:marRight w:val="0"/>
      <w:marTop w:val="0"/>
      <w:marBottom w:val="0"/>
      <w:divBdr>
        <w:top w:val="none" w:sz="0" w:space="0" w:color="auto"/>
        <w:left w:val="none" w:sz="0" w:space="0" w:color="auto"/>
        <w:bottom w:val="none" w:sz="0" w:space="0" w:color="auto"/>
        <w:right w:val="none" w:sz="0" w:space="0" w:color="auto"/>
      </w:divBdr>
      <w:divsChild>
        <w:div w:id="689797679">
          <w:marLeft w:val="1800"/>
          <w:marRight w:val="0"/>
          <w:marTop w:val="100"/>
          <w:marBottom w:val="0"/>
          <w:divBdr>
            <w:top w:val="none" w:sz="0" w:space="0" w:color="auto"/>
            <w:left w:val="none" w:sz="0" w:space="0" w:color="auto"/>
            <w:bottom w:val="none" w:sz="0" w:space="0" w:color="auto"/>
            <w:right w:val="none" w:sz="0" w:space="0" w:color="auto"/>
          </w:divBdr>
        </w:div>
        <w:div w:id="292252635">
          <w:marLeft w:val="1800"/>
          <w:marRight w:val="0"/>
          <w:marTop w:val="100"/>
          <w:marBottom w:val="0"/>
          <w:divBdr>
            <w:top w:val="none" w:sz="0" w:space="0" w:color="auto"/>
            <w:left w:val="none" w:sz="0" w:space="0" w:color="auto"/>
            <w:bottom w:val="none" w:sz="0" w:space="0" w:color="auto"/>
            <w:right w:val="none" w:sz="0" w:space="0" w:color="auto"/>
          </w:divBdr>
        </w:div>
        <w:div w:id="129370400">
          <w:marLeft w:val="1800"/>
          <w:marRight w:val="0"/>
          <w:marTop w:val="100"/>
          <w:marBottom w:val="0"/>
          <w:divBdr>
            <w:top w:val="none" w:sz="0" w:space="0" w:color="auto"/>
            <w:left w:val="none" w:sz="0" w:space="0" w:color="auto"/>
            <w:bottom w:val="none" w:sz="0" w:space="0" w:color="auto"/>
            <w:right w:val="none" w:sz="0" w:space="0" w:color="auto"/>
          </w:divBdr>
        </w:div>
        <w:div w:id="415322340">
          <w:marLeft w:val="1800"/>
          <w:marRight w:val="0"/>
          <w:marTop w:val="100"/>
          <w:marBottom w:val="0"/>
          <w:divBdr>
            <w:top w:val="none" w:sz="0" w:space="0" w:color="auto"/>
            <w:left w:val="none" w:sz="0" w:space="0" w:color="auto"/>
            <w:bottom w:val="none" w:sz="0" w:space="0" w:color="auto"/>
            <w:right w:val="none" w:sz="0" w:space="0" w:color="auto"/>
          </w:divBdr>
        </w:div>
        <w:div w:id="1456946483">
          <w:marLeft w:val="1800"/>
          <w:marRight w:val="0"/>
          <w:marTop w:val="100"/>
          <w:marBottom w:val="0"/>
          <w:divBdr>
            <w:top w:val="none" w:sz="0" w:space="0" w:color="auto"/>
            <w:left w:val="none" w:sz="0" w:space="0" w:color="auto"/>
            <w:bottom w:val="none" w:sz="0" w:space="0" w:color="auto"/>
            <w:right w:val="none" w:sz="0" w:space="0" w:color="auto"/>
          </w:divBdr>
        </w:div>
        <w:div w:id="757992579">
          <w:marLeft w:val="1800"/>
          <w:marRight w:val="0"/>
          <w:marTop w:val="100"/>
          <w:marBottom w:val="0"/>
          <w:divBdr>
            <w:top w:val="none" w:sz="0" w:space="0" w:color="auto"/>
            <w:left w:val="none" w:sz="0" w:space="0" w:color="auto"/>
            <w:bottom w:val="none" w:sz="0" w:space="0" w:color="auto"/>
            <w:right w:val="none" w:sz="0" w:space="0" w:color="auto"/>
          </w:divBdr>
        </w:div>
        <w:div w:id="1412703490">
          <w:marLeft w:val="1800"/>
          <w:marRight w:val="0"/>
          <w:marTop w:val="100"/>
          <w:marBottom w:val="0"/>
          <w:divBdr>
            <w:top w:val="none" w:sz="0" w:space="0" w:color="auto"/>
            <w:left w:val="none" w:sz="0" w:space="0" w:color="auto"/>
            <w:bottom w:val="none" w:sz="0" w:space="0" w:color="auto"/>
            <w:right w:val="none" w:sz="0" w:space="0" w:color="auto"/>
          </w:divBdr>
        </w:div>
        <w:div w:id="1629123946">
          <w:marLeft w:val="2520"/>
          <w:marRight w:val="0"/>
          <w:marTop w:val="100"/>
          <w:marBottom w:val="0"/>
          <w:divBdr>
            <w:top w:val="none" w:sz="0" w:space="0" w:color="auto"/>
            <w:left w:val="none" w:sz="0" w:space="0" w:color="auto"/>
            <w:bottom w:val="none" w:sz="0" w:space="0" w:color="auto"/>
            <w:right w:val="none" w:sz="0" w:space="0" w:color="auto"/>
          </w:divBdr>
        </w:div>
        <w:div w:id="928387093">
          <w:marLeft w:val="2520"/>
          <w:marRight w:val="0"/>
          <w:marTop w:val="100"/>
          <w:marBottom w:val="0"/>
          <w:divBdr>
            <w:top w:val="none" w:sz="0" w:space="0" w:color="auto"/>
            <w:left w:val="none" w:sz="0" w:space="0" w:color="auto"/>
            <w:bottom w:val="none" w:sz="0" w:space="0" w:color="auto"/>
            <w:right w:val="none" w:sz="0" w:space="0" w:color="auto"/>
          </w:divBdr>
        </w:div>
        <w:div w:id="2007975824">
          <w:marLeft w:val="1800"/>
          <w:marRight w:val="0"/>
          <w:marTop w:val="100"/>
          <w:marBottom w:val="0"/>
          <w:divBdr>
            <w:top w:val="none" w:sz="0" w:space="0" w:color="auto"/>
            <w:left w:val="none" w:sz="0" w:space="0" w:color="auto"/>
            <w:bottom w:val="none" w:sz="0" w:space="0" w:color="auto"/>
            <w:right w:val="none" w:sz="0" w:space="0" w:color="auto"/>
          </w:divBdr>
        </w:div>
        <w:div w:id="452292834">
          <w:marLeft w:val="1800"/>
          <w:marRight w:val="0"/>
          <w:marTop w:val="100"/>
          <w:marBottom w:val="0"/>
          <w:divBdr>
            <w:top w:val="none" w:sz="0" w:space="0" w:color="auto"/>
            <w:left w:val="none" w:sz="0" w:space="0" w:color="auto"/>
            <w:bottom w:val="none" w:sz="0" w:space="0" w:color="auto"/>
            <w:right w:val="none" w:sz="0" w:space="0" w:color="auto"/>
          </w:divBdr>
        </w:div>
        <w:div w:id="997853837">
          <w:marLeft w:val="1800"/>
          <w:marRight w:val="0"/>
          <w:marTop w:val="100"/>
          <w:marBottom w:val="0"/>
          <w:divBdr>
            <w:top w:val="none" w:sz="0" w:space="0" w:color="auto"/>
            <w:left w:val="none" w:sz="0" w:space="0" w:color="auto"/>
            <w:bottom w:val="none" w:sz="0" w:space="0" w:color="auto"/>
            <w:right w:val="none" w:sz="0" w:space="0" w:color="auto"/>
          </w:divBdr>
        </w:div>
        <w:div w:id="546989455">
          <w:marLeft w:val="1800"/>
          <w:marRight w:val="0"/>
          <w:marTop w:val="100"/>
          <w:marBottom w:val="0"/>
          <w:divBdr>
            <w:top w:val="none" w:sz="0" w:space="0" w:color="auto"/>
            <w:left w:val="none" w:sz="0" w:space="0" w:color="auto"/>
            <w:bottom w:val="none" w:sz="0" w:space="0" w:color="auto"/>
            <w:right w:val="none" w:sz="0" w:space="0" w:color="auto"/>
          </w:divBdr>
        </w:div>
        <w:div w:id="731122974">
          <w:marLeft w:val="1800"/>
          <w:marRight w:val="0"/>
          <w:marTop w:val="100"/>
          <w:marBottom w:val="0"/>
          <w:divBdr>
            <w:top w:val="none" w:sz="0" w:space="0" w:color="auto"/>
            <w:left w:val="none" w:sz="0" w:space="0" w:color="auto"/>
            <w:bottom w:val="none" w:sz="0" w:space="0" w:color="auto"/>
            <w:right w:val="none" w:sz="0" w:space="0" w:color="auto"/>
          </w:divBdr>
        </w:div>
        <w:div w:id="1059399545">
          <w:marLeft w:val="1800"/>
          <w:marRight w:val="0"/>
          <w:marTop w:val="100"/>
          <w:marBottom w:val="0"/>
          <w:divBdr>
            <w:top w:val="none" w:sz="0" w:space="0" w:color="auto"/>
            <w:left w:val="none" w:sz="0" w:space="0" w:color="auto"/>
            <w:bottom w:val="none" w:sz="0" w:space="0" w:color="auto"/>
            <w:right w:val="none" w:sz="0" w:space="0" w:color="auto"/>
          </w:divBdr>
        </w:div>
        <w:div w:id="365102614">
          <w:marLeft w:val="2520"/>
          <w:marRight w:val="0"/>
          <w:marTop w:val="100"/>
          <w:marBottom w:val="0"/>
          <w:divBdr>
            <w:top w:val="none" w:sz="0" w:space="0" w:color="auto"/>
            <w:left w:val="none" w:sz="0" w:space="0" w:color="auto"/>
            <w:bottom w:val="none" w:sz="0" w:space="0" w:color="auto"/>
            <w:right w:val="none" w:sz="0" w:space="0" w:color="auto"/>
          </w:divBdr>
        </w:div>
        <w:div w:id="113864192">
          <w:marLeft w:val="2520"/>
          <w:marRight w:val="0"/>
          <w:marTop w:val="100"/>
          <w:marBottom w:val="0"/>
          <w:divBdr>
            <w:top w:val="none" w:sz="0" w:space="0" w:color="auto"/>
            <w:left w:val="none" w:sz="0" w:space="0" w:color="auto"/>
            <w:bottom w:val="none" w:sz="0" w:space="0" w:color="auto"/>
            <w:right w:val="none" w:sz="0" w:space="0" w:color="auto"/>
          </w:divBdr>
        </w:div>
        <w:div w:id="1944920683">
          <w:marLeft w:val="2520"/>
          <w:marRight w:val="0"/>
          <w:marTop w:val="10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535720">
      <w:bodyDiv w:val="1"/>
      <w:marLeft w:val="0"/>
      <w:marRight w:val="0"/>
      <w:marTop w:val="0"/>
      <w:marBottom w:val="0"/>
      <w:divBdr>
        <w:top w:val="none" w:sz="0" w:space="0" w:color="auto"/>
        <w:left w:val="none" w:sz="0" w:space="0" w:color="auto"/>
        <w:bottom w:val="none" w:sz="0" w:space="0" w:color="auto"/>
        <w:right w:val="none" w:sz="0" w:space="0" w:color="auto"/>
      </w:divBdr>
      <w:divsChild>
        <w:div w:id="1719233946">
          <w:marLeft w:val="1800"/>
          <w:marRight w:val="0"/>
          <w:marTop w:val="100"/>
          <w:marBottom w:val="0"/>
          <w:divBdr>
            <w:top w:val="none" w:sz="0" w:space="0" w:color="auto"/>
            <w:left w:val="none" w:sz="0" w:space="0" w:color="auto"/>
            <w:bottom w:val="none" w:sz="0" w:space="0" w:color="auto"/>
            <w:right w:val="none" w:sz="0" w:space="0" w:color="auto"/>
          </w:divBdr>
        </w:div>
        <w:div w:id="1550848006">
          <w:marLeft w:val="2520"/>
          <w:marRight w:val="0"/>
          <w:marTop w:val="100"/>
          <w:marBottom w:val="0"/>
          <w:divBdr>
            <w:top w:val="none" w:sz="0" w:space="0" w:color="auto"/>
            <w:left w:val="none" w:sz="0" w:space="0" w:color="auto"/>
            <w:bottom w:val="none" w:sz="0" w:space="0" w:color="auto"/>
            <w:right w:val="none" w:sz="0" w:space="0" w:color="auto"/>
          </w:divBdr>
        </w:div>
        <w:div w:id="628822608">
          <w:marLeft w:val="2520"/>
          <w:marRight w:val="0"/>
          <w:marTop w:val="100"/>
          <w:marBottom w:val="0"/>
          <w:divBdr>
            <w:top w:val="none" w:sz="0" w:space="0" w:color="auto"/>
            <w:left w:val="none" w:sz="0" w:space="0" w:color="auto"/>
            <w:bottom w:val="none" w:sz="0" w:space="0" w:color="auto"/>
            <w:right w:val="none" w:sz="0" w:space="0" w:color="auto"/>
          </w:divBdr>
        </w:div>
        <w:div w:id="790366266">
          <w:marLeft w:val="1800"/>
          <w:marRight w:val="0"/>
          <w:marTop w:val="100"/>
          <w:marBottom w:val="0"/>
          <w:divBdr>
            <w:top w:val="none" w:sz="0" w:space="0" w:color="auto"/>
            <w:left w:val="none" w:sz="0" w:space="0" w:color="auto"/>
            <w:bottom w:val="none" w:sz="0" w:space="0" w:color="auto"/>
            <w:right w:val="none" w:sz="0" w:space="0" w:color="auto"/>
          </w:divBdr>
        </w:div>
        <w:div w:id="1741125720">
          <w:marLeft w:val="2520"/>
          <w:marRight w:val="0"/>
          <w:marTop w:val="100"/>
          <w:marBottom w:val="0"/>
          <w:divBdr>
            <w:top w:val="none" w:sz="0" w:space="0" w:color="auto"/>
            <w:left w:val="none" w:sz="0" w:space="0" w:color="auto"/>
            <w:bottom w:val="none" w:sz="0" w:space="0" w:color="auto"/>
            <w:right w:val="none" w:sz="0" w:space="0" w:color="auto"/>
          </w:divBdr>
        </w:div>
        <w:div w:id="1337919881">
          <w:marLeft w:val="2520"/>
          <w:marRight w:val="0"/>
          <w:marTop w:val="100"/>
          <w:marBottom w:val="0"/>
          <w:divBdr>
            <w:top w:val="none" w:sz="0" w:space="0" w:color="auto"/>
            <w:left w:val="none" w:sz="0" w:space="0" w:color="auto"/>
            <w:bottom w:val="none" w:sz="0" w:space="0" w:color="auto"/>
            <w:right w:val="none" w:sz="0" w:space="0" w:color="auto"/>
          </w:divBdr>
        </w:div>
        <w:div w:id="1027023589">
          <w:marLeft w:val="2520"/>
          <w:marRight w:val="0"/>
          <w:marTop w:val="100"/>
          <w:marBottom w:val="0"/>
          <w:divBdr>
            <w:top w:val="none" w:sz="0" w:space="0" w:color="auto"/>
            <w:left w:val="none" w:sz="0" w:space="0" w:color="auto"/>
            <w:bottom w:val="none" w:sz="0" w:space="0" w:color="auto"/>
            <w:right w:val="none" w:sz="0" w:space="0" w:color="auto"/>
          </w:divBdr>
        </w:div>
        <w:div w:id="1440948901">
          <w:marLeft w:val="3240"/>
          <w:marRight w:val="0"/>
          <w:marTop w:val="100"/>
          <w:marBottom w:val="0"/>
          <w:divBdr>
            <w:top w:val="none" w:sz="0" w:space="0" w:color="auto"/>
            <w:left w:val="none" w:sz="0" w:space="0" w:color="auto"/>
            <w:bottom w:val="none" w:sz="0" w:space="0" w:color="auto"/>
            <w:right w:val="none" w:sz="0" w:space="0" w:color="auto"/>
          </w:divBdr>
        </w:div>
        <w:div w:id="1547989737">
          <w:marLeft w:val="3240"/>
          <w:marRight w:val="0"/>
          <w:marTop w:val="100"/>
          <w:marBottom w:val="0"/>
          <w:divBdr>
            <w:top w:val="none" w:sz="0" w:space="0" w:color="auto"/>
            <w:left w:val="none" w:sz="0" w:space="0" w:color="auto"/>
            <w:bottom w:val="none" w:sz="0" w:space="0" w:color="auto"/>
            <w:right w:val="none" w:sz="0" w:space="0" w:color="auto"/>
          </w:divBdr>
        </w:div>
        <w:div w:id="1088964139">
          <w:marLeft w:val="3240"/>
          <w:marRight w:val="0"/>
          <w:marTop w:val="100"/>
          <w:marBottom w:val="0"/>
          <w:divBdr>
            <w:top w:val="none" w:sz="0" w:space="0" w:color="auto"/>
            <w:left w:val="none" w:sz="0" w:space="0" w:color="auto"/>
            <w:bottom w:val="none" w:sz="0" w:space="0" w:color="auto"/>
            <w:right w:val="none" w:sz="0" w:space="0" w:color="auto"/>
          </w:divBdr>
        </w:div>
        <w:div w:id="2030717027">
          <w:marLeft w:val="2520"/>
          <w:marRight w:val="0"/>
          <w:marTop w:val="100"/>
          <w:marBottom w:val="0"/>
          <w:divBdr>
            <w:top w:val="none" w:sz="0" w:space="0" w:color="auto"/>
            <w:left w:val="none" w:sz="0" w:space="0" w:color="auto"/>
            <w:bottom w:val="none" w:sz="0" w:space="0" w:color="auto"/>
            <w:right w:val="none" w:sz="0" w:space="0" w:color="auto"/>
          </w:divBdr>
        </w:div>
        <w:div w:id="1494488400">
          <w:marLeft w:val="3240"/>
          <w:marRight w:val="0"/>
          <w:marTop w:val="100"/>
          <w:marBottom w:val="0"/>
          <w:divBdr>
            <w:top w:val="none" w:sz="0" w:space="0" w:color="auto"/>
            <w:left w:val="none" w:sz="0" w:space="0" w:color="auto"/>
            <w:bottom w:val="none" w:sz="0" w:space="0" w:color="auto"/>
            <w:right w:val="none" w:sz="0" w:space="0" w:color="auto"/>
          </w:divBdr>
        </w:div>
        <w:div w:id="1065684746">
          <w:marLeft w:val="3240"/>
          <w:marRight w:val="0"/>
          <w:marTop w:val="100"/>
          <w:marBottom w:val="0"/>
          <w:divBdr>
            <w:top w:val="none" w:sz="0" w:space="0" w:color="auto"/>
            <w:left w:val="none" w:sz="0" w:space="0" w:color="auto"/>
            <w:bottom w:val="none" w:sz="0" w:space="0" w:color="auto"/>
            <w:right w:val="none" w:sz="0" w:space="0" w:color="auto"/>
          </w:divBdr>
        </w:div>
        <w:div w:id="1696614848">
          <w:marLeft w:val="3240"/>
          <w:marRight w:val="0"/>
          <w:marTop w:val="100"/>
          <w:marBottom w:val="0"/>
          <w:divBdr>
            <w:top w:val="none" w:sz="0" w:space="0" w:color="auto"/>
            <w:left w:val="none" w:sz="0" w:space="0" w:color="auto"/>
            <w:bottom w:val="none" w:sz="0" w:space="0" w:color="auto"/>
            <w:right w:val="none" w:sz="0" w:space="0" w:color="auto"/>
          </w:divBdr>
        </w:div>
      </w:divsChild>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603296">
      <w:bodyDiv w:val="1"/>
      <w:marLeft w:val="0"/>
      <w:marRight w:val="0"/>
      <w:marTop w:val="0"/>
      <w:marBottom w:val="0"/>
      <w:divBdr>
        <w:top w:val="none" w:sz="0" w:space="0" w:color="auto"/>
        <w:left w:val="none" w:sz="0" w:space="0" w:color="auto"/>
        <w:bottom w:val="none" w:sz="0" w:space="0" w:color="auto"/>
        <w:right w:val="none" w:sz="0" w:space="0" w:color="auto"/>
      </w:divBdr>
      <w:divsChild>
        <w:div w:id="99298055">
          <w:marLeft w:val="1800"/>
          <w:marRight w:val="0"/>
          <w:marTop w:val="100"/>
          <w:marBottom w:val="0"/>
          <w:divBdr>
            <w:top w:val="none" w:sz="0" w:space="0" w:color="auto"/>
            <w:left w:val="none" w:sz="0" w:space="0" w:color="auto"/>
            <w:bottom w:val="none" w:sz="0" w:space="0" w:color="auto"/>
            <w:right w:val="none" w:sz="0" w:space="0" w:color="auto"/>
          </w:divBdr>
        </w:div>
        <w:div w:id="238364448">
          <w:marLeft w:val="1800"/>
          <w:marRight w:val="0"/>
          <w:marTop w:val="100"/>
          <w:marBottom w:val="0"/>
          <w:divBdr>
            <w:top w:val="none" w:sz="0" w:space="0" w:color="auto"/>
            <w:left w:val="none" w:sz="0" w:space="0" w:color="auto"/>
            <w:bottom w:val="none" w:sz="0" w:space="0" w:color="auto"/>
            <w:right w:val="none" w:sz="0" w:space="0" w:color="auto"/>
          </w:divBdr>
        </w:div>
        <w:div w:id="2089840018">
          <w:marLeft w:val="1800"/>
          <w:marRight w:val="0"/>
          <w:marTop w:val="100"/>
          <w:marBottom w:val="0"/>
          <w:divBdr>
            <w:top w:val="none" w:sz="0" w:space="0" w:color="auto"/>
            <w:left w:val="none" w:sz="0" w:space="0" w:color="auto"/>
            <w:bottom w:val="none" w:sz="0" w:space="0" w:color="auto"/>
            <w:right w:val="none" w:sz="0" w:space="0" w:color="auto"/>
          </w:divBdr>
        </w:div>
        <w:div w:id="2066903525">
          <w:marLeft w:val="2520"/>
          <w:marRight w:val="0"/>
          <w:marTop w:val="100"/>
          <w:marBottom w:val="0"/>
          <w:divBdr>
            <w:top w:val="none" w:sz="0" w:space="0" w:color="auto"/>
            <w:left w:val="none" w:sz="0" w:space="0" w:color="auto"/>
            <w:bottom w:val="none" w:sz="0" w:space="0" w:color="auto"/>
            <w:right w:val="none" w:sz="0" w:space="0" w:color="auto"/>
          </w:divBdr>
        </w:div>
        <w:div w:id="777263206">
          <w:marLeft w:val="2520"/>
          <w:marRight w:val="0"/>
          <w:marTop w:val="100"/>
          <w:marBottom w:val="0"/>
          <w:divBdr>
            <w:top w:val="none" w:sz="0" w:space="0" w:color="auto"/>
            <w:left w:val="none" w:sz="0" w:space="0" w:color="auto"/>
            <w:bottom w:val="none" w:sz="0" w:space="0" w:color="auto"/>
            <w:right w:val="none" w:sz="0" w:space="0" w:color="auto"/>
          </w:divBdr>
        </w:div>
        <w:div w:id="1888450902">
          <w:marLeft w:val="1800"/>
          <w:marRight w:val="0"/>
          <w:marTop w:val="100"/>
          <w:marBottom w:val="0"/>
          <w:divBdr>
            <w:top w:val="none" w:sz="0" w:space="0" w:color="auto"/>
            <w:left w:val="none" w:sz="0" w:space="0" w:color="auto"/>
            <w:bottom w:val="none" w:sz="0" w:space="0" w:color="auto"/>
            <w:right w:val="none" w:sz="0" w:space="0" w:color="auto"/>
          </w:divBdr>
        </w:div>
        <w:div w:id="1386685541">
          <w:marLeft w:val="1800"/>
          <w:marRight w:val="0"/>
          <w:marTop w:val="100"/>
          <w:marBottom w:val="0"/>
          <w:divBdr>
            <w:top w:val="none" w:sz="0" w:space="0" w:color="auto"/>
            <w:left w:val="none" w:sz="0" w:space="0" w:color="auto"/>
            <w:bottom w:val="none" w:sz="0" w:space="0" w:color="auto"/>
            <w:right w:val="none" w:sz="0" w:space="0" w:color="auto"/>
          </w:divBdr>
        </w:div>
        <w:div w:id="350617841">
          <w:marLeft w:val="1800"/>
          <w:marRight w:val="0"/>
          <w:marTop w:val="100"/>
          <w:marBottom w:val="0"/>
          <w:divBdr>
            <w:top w:val="none" w:sz="0" w:space="0" w:color="auto"/>
            <w:left w:val="none" w:sz="0" w:space="0" w:color="auto"/>
            <w:bottom w:val="none" w:sz="0" w:space="0" w:color="auto"/>
            <w:right w:val="none" w:sz="0" w:space="0" w:color="auto"/>
          </w:divBdr>
        </w:div>
        <w:div w:id="1101796657">
          <w:marLeft w:val="1800"/>
          <w:marRight w:val="0"/>
          <w:marTop w:val="100"/>
          <w:marBottom w:val="0"/>
          <w:divBdr>
            <w:top w:val="none" w:sz="0" w:space="0" w:color="auto"/>
            <w:left w:val="none" w:sz="0" w:space="0" w:color="auto"/>
            <w:bottom w:val="none" w:sz="0" w:space="0" w:color="auto"/>
            <w:right w:val="none" w:sz="0" w:space="0" w:color="auto"/>
          </w:divBdr>
        </w:div>
        <w:div w:id="1498300548">
          <w:marLeft w:val="1800"/>
          <w:marRight w:val="0"/>
          <w:marTop w:val="100"/>
          <w:marBottom w:val="0"/>
          <w:divBdr>
            <w:top w:val="none" w:sz="0" w:space="0" w:color="auto"/>
            <w:left w:val="none" w:sz="0" w:space="0" w:color="auto"/>
            <w:bottom w:val="none" w:sz="0" w:space="0" w:color="auto"/>
            <w:right w:val="none" w:sz="0" w:space="0" w:color="auto"/>
          </w:divBdr>
        </w:div>
        <w:div w:id="801926854">
          <w:marLeft w:val="1800"/>
          <w:marRight w:val="0"/>
          <w:marTop w:val="100"/>
          <w:marBottom w:val="0"/>
          <w:divBdr>
            <w:top w:val="none" w:sz="0" w:space="0" w:color="auto"/>
            <w:left w:val="none" w:sz="0" w:space="0" w:color="auto"/>
            <w:bottom w:val="none" w:sz="0" w:space="0" w:color="auto"/>
            <w:right w:val="none" w:sz="0" w:space="0" w:color="auto"/>
          </w:divBdr>
        </w:div>
        <w:div w:id="1915772935">
          <w:marLeft w:val="2520"/>
          <w:marRight w:val="0"/>
          <w:marTop w:val="100"/>
          <w:marBottom w:val="0"/>
          <w:divBdr>
            <w:top w:val="none" w:sz="0" w:space="0" w:color="auto"/>
            <w:left w:val="none" w:sz="0" w:space="0" w:color="auto"/>
            <w:bottom w:val="none" w:sz="0" w:space="0" w:color="auto"/>
            <w:right w:val="none" w:sz="0" w:space="0" w:color="auto"/>
          </w:divBdr>
        </w:div>
        <w:div w:id="901672213">
          <w:marLeft w:val="2520"/>
          <w:marRight w:val="0"/>
          <w:marTop w:val="100"/>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77447784">
      <w:bodyDiv w:val="1"/>
      <w:marLeft w:val="0"/>
      <w:marRight w:val="0"/>
      <w:marTop w:val="0"/>
      <w:marBottom w:val="0"/>
      <w:divBdr>
        <w:top w:val="none" w:sz="0" w:space="0" w:color="auto"/>
        <w:left w:val="none" w:sz="0" w:space="0" w:color="auto"/>
        <w:bottom w:val="none" w:sz="0" w:space="0" w:color="auto"/>
        <w:right w:val="none" w:sz="0" w:space="0" w:color="auto"/>
      </w:divBdr>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134739">
      <w:bodyDiv w:val="1"/>
      <w:marLeft w:val="0"/>
      <w:marRight w:val="0"/>
      <w:marTop w:val="0"/>
      <w:marBottom w:val="0"/>
      <w:divBdr>
        <w:top w:val="none" w:sz="0" w:space="0" w:color="auto"/>
        <w:left w:val="none" w:sz="0" w:space="0" w:color="auto"/>
        <w:bottom w:val="none" w:sz="0" w:space="0" w:color="auto"/>
        <w:right w:val="none" w:sz="0" w:space="0" w:color="auto"/>
      </w:divBdr>
      <w:divsChild>
        <w:div w:id="176896659">
          <w:marLeft w:val="360"/>
          <w:marRight w:val="0"/>
          <w:marTop w:val="200"/>
          <w:marBottom w:val="0"/>
          <w:divBdr>
            <w:top w:val="none" w:sz="0" w:space="0" w:color="auto"/>
            <w:left w:val="none" w:sz="0" w:space="0" w:color="auto"/>
            <w:bottom w:val="none" w:sz="0" w:space="0" w:color="auto"/>
            <w:right w:val="none" w:sz="0" w:space="0" w:color="auto"/>
          </w:divBdr>
        </w:div>
        <w:div w:id="1378313209">
          <w:marLeft w:val="1080"/>
          <w:marRight w:val="0"/>
          <w:marTop w:val="100"/>
          <w:marBottom w:val="0"/>
          <w:divBdr>
            <w:top w:val="none" w:sz="0" w:space="0" w:color="auto"/>
            <w:left w:val="none" w:sz="0" w:space="0" w:color="auto"/>
            <w:bottom w:val="none" w:sz="0" w:space="0" w:color="auto"/>
            <w:right w:val="none" w:sz="0" w:space="0" w:color="auto"/>
          </w:divBdr>
        </w:div>
        <w:div w:id="548952926">
          <w:marLeft w:val="1800"/>
          <w:marRight w:val="0"/>
          <w:marTop w:val="100"/>
          <w:marBottom w:val="0"/>
          <w:divBdr>
            <w:top w:val="none" w:sz="0" w:space="0" w:color="auto"/>
            <w:left w:val="none" w:sz="0" w:space="0" w:color="auto"/>
            <w:bottom w:val="none" w:sz="0" w:space="0" w:color="auto"/>
            <w:right w:val="none" w:sz="0" w:space="0" w:color="auto"/>
          </w:divBdr>
        </w:div>
        <w:div w:id="551039222">
          <w:marLeft w:val="1800"/>
          <w:marRight w:val="0"/>
          <w:marTop w:val="100"/>
          <w:marBottom w:val="0"/>
          <w:divBdr>
            <w:top w:val="none" w:sz="0" w:space="0" w:color="auto"/>
            <w:left w:val="none" w:sz="0" w:space="0" w:color="auto"/>
            <w:bottom w:val="none" w:sz="0" w:space="0" w:color="auto"/>
            <w:right w:val="none" w:sz="0" w:space="0" w:color="auto"/>
          </w:divBdr>
        </w:div>
        <w:div w:id="1708751975">
          <w:marLeft w:val="360"/>
          <w:marRight w:val="0"/>
          <w:marTop w:val="200"/>
          <w:marBottom w:val="0"/>
          <w:divBdr>
            <w:top w:val="none" w:sz="0" w:space="0" w:color="auto"/>
            <w:left w:val="none" w:sz="0" w:space="0" w:color="auto"/>
            <w:bottom w:val="none" w:sz="0" w:space="0" w:color="auto"/>
            <w:right w:val="none" w:sz="0" w:space="0" w:color="auto"/>
          </w:divBdr>
        </w:div>
        <w:div w:id="1794522726">
          <w:marLeft w:val="1080"/>
          <w:marRight w:val="0"/>
          <w:marTop w:val="100"/>
          <w:marBottom w:val="0"/>
          <w:divBdr>
            <w:top w:val="none" w:sz="0" w:space="0" w:color="auto"/>
            <w:left w:val="none" w:sz="0" w:space="0" w:color="auto"/>
            <w:bottom w:val="none" w:sz="0" w:space="0" w:color="auto"/>
            <w:right w:val="none" w:sz="0" w:space="0" w:color="auto"/>
          </w:divBdr>
        </w:div>
        <w:div w:id="1785267734">
          <w:marLeft w:val="1080"/>
          <w:marRight w:val="0"/>
          <w:marTop w:val="10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5787643">
      <w:bodyDiv w:val="1"/>
      <w:marLeft w:val="0"/>
      <w:marRight w:val="0"/>
      <w:marTop w:val="0"/>
      <w:marBottom w:val="0"/>
      <w:divBdr>
        <w:top w:val="none" w:sz="0" w:space="0" w:color="auto"/>
        <w:left w:val="none" w:sz="0" w:space="0" w:color="auto"/>
        <w:bottom w:val="none" w:sz="0" w:space="0" w:color="auto"/>
        <w:right w:val="none" w:sz="0" w:space="0" w:color="auto"/>
      </w:divBdr>
      <w:divsChild>
        <w:div w:id="337126052">
          <w:marLeft w:val="1080"/>
          <w:marRight w:val="0"/>
          <w:marTop w:val="100"/>
          <w:marBottom w:val="0"/>
          <w:divBdr>
            <w:top w:val="none" w:sz="0" w:space="0" w:color="auto"/>
            <w:left w:val="none" w:sz="0" w:space="0" w:color="auto"/>
            <w:bottom w:val="none" w:sz="0" w:space="0" w:color="auto"/>
            <w:right w:val="none" w:sz="0" w:space="0" w:color="auto"/>
          </w:divBdr>
        </w:div>
        <w:div w:id="630793515">
          <w:marLeft w:val="1800"/>
          <w:marRight w:val="0"/>
          <w:marTop w:val="100"/>
          <w:marBottom w:val="0"/>
          <w:divBdr>
            <w:top w:val="none" w:sz="0" w:space="0" w:color="auto"/>
            <w:left w:val="none" w:sz="0" w:space="0" w:color="auto"/>
            <w:bottom w:val="none" w:sz="0" w:space="0" w:color="auto"/>
            <w:right w:val="none" w:sz="0" w:space="0" w:color="auto"/>
          </w:divBdr>
        </w:div>
        <w:div w:id="1238982196">
          <w:marLeft w:val="1800"/>
          <w:marRight w:val="0"/>
          <w:marTop w:val="100"/>
          <w:marBottom w:val="0"/>
          <w:divBdr>
            <w:top w:val="none" w:sz="0" w:space="0" w:color="auto"/>
            <w:left w:val="none" w:sz="0" w:space="0" w:color="auto"/>
            <w:bottom w:val="none" w:sz="0" w:space="0" w:color="auto"/>
            <w:right w:val="none" w:sz="0" w:space="0" w:color="auto"/>
          </w:divBdr>
        </w:div>
        <w:div w:id="494222684">
          <w:marLeft w:val="1080"/>
          <w:marRight w:val="0"/>
          <w:marTop w:val="100"/>
          <w:marBottom w:val="0"/>
          <w:divBdr>
            <w:top w:val="none" w:sz="0" w:space="0" w:color="auto"/>
            <w:left w:val="none" w:sz="0" w:space="0" w:color="auto"/>
            <w:bottom w:val="none" w:sz="0" w:space="0" w:color="auto"/>
            <w:right w:val="none" w:sz="0" w:space="0" w:color="auto"/>
          </w:divBdr>
        </w:div>
        <w:div w:id="342246962">
          <w:marLeft w:val="1800"/>
          <w:marRight w:val="0"/>
          <w:marTop w:val="100"/>
          <w:marBottom w:val="0"/>
          <w:divBdr>
            <w:top w:val="none" w:sz="0" w:space="0" w:color="auto"/>
            <w:left w:val="none" w:sz="0" w:space="0" w:color="auto"/>
            <w:bottom w:val="none" w:sz="0" w:space="0" w:color="auto"/>
            <w:right w:val="none" w:sz="0" w:space="0" w:color="auto"/>
          </w:divBdr>
        </w:div>
        <w:div w:id="1889875431">
          <w:marLeft w:val="180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7068307">
      <w:bodyDiv w:val="1"/>
      <w:marLeft w:val="0"/>
      <w:marRight w:val="0"/>
      <w:marTop w:val="0"/>
      <w:marBottom w:val="0"/>
      <w:divBdr>
        <w:top w:val="none" w:sz="0" w:space="0" w:color="auto"/>
        <w:left w:val="none" w:sz="0" w:space="0" w:color="auto"/>
        <w:bottom w:val="none" w:sz="0" w:space="0" w:color="auto"/>
        <w:right w:val="none" w:sz="0" w:space="0" w:color="auto"/>
      </w:divBdr>
      <w:divsChild>
        <w:div w:id="1549609335">
          <w:marLeft w:val="2520"/>
          <w:marRight w:val="0"/>
          <w:marTop w:val="100"/>
          <w:marBottom w:val="0"/>
          <w:divBdr>
            <w:top w:val="none" w:sz="0" w:space="0" w:color="auto"/>
            <w:left w:val="none" w:sz="0" w:space="0" w:color="auto"/>
            <w:bottom w:val="none" w:sz="0" w:space="0" w:color="auto"/>
            <w:right w:val="none" w:sz="0" w:space="0" w:color="auto"/>
          </w:divBdr>
        </w:div>
        <w:div w:id="395392979">
          <w:marLeft w:val="2520"/>
          <w:marRight w:val="0"/>
          <w:marTop w:val="100"/>
          <w:marBottom w:val="0"/>
          <w:divBdr>
            <w:top w:val="none" w:sz="0" w:space="0" w:color="auto"/>
            <w:left w:val="none" w:sz="0" w:space="0" w:color="auto"/>
            <w:bottom w:val="none" w:sz="0" w:space="0" w:color="auto"/>
            <w:right w:val="none" w:sz="0" w:space="0" w:color="auto"/>
          </w:divBdr>
        </w:div>
        <w:div w:id="118883570">
          <w:marLeft w:val="2520"/>
          <w:marRight w:val="0"/>
          <w:marTop w:val="100"/>
          <w:marBottom w:val="0"/>
          <w:divBdr>
            <w:top w:val="none" w:sz="0" w:space="0" w:color="auto"/>
            <w:left w:val="none" w:sz="0" w:space="0" w:color="auto"/>
            <w:bottom w:val="none" w:sz="0" w:space="0" w:color="auto"/>
            <w:right w:val="none" w:sz="0" w:space="0" w:color="auto"/>
          </w:divBdr>
        </w:div>
        <w:div w:id="694112636">
          <w:marLeft w:val="2520"/>
          <w:marRight w:val="0"/>
          <w:marTop w:val="100"/>
          <w:marBottom w:val="0"/>
          <w:divBdr>
            <w:top w:val="none" w:sz="0" w:space="0" w:color="auto"/>
            <w:left w:val="none" w:sz="0" w:space="0" w:color="auto"/>
            <w:bottom w:val="none" w:sz="0" w:space="0" w:color="auto"/>
            <w:right w:val="none" w:sz="0" w:space="0" w:color="auto"/>
          </w:divBdr>
        </w:div>
        <w:div w:id="2009016786">
          <w:marLeft w:val="2520"/>
          <w:marRight w:val="0"/>
          <w:marTop w:val="100"/>
          <w:marBottom w:val="0"/>
          <w:divBdr>
            <w:top w:val="none" w:sz="0" w:space="0" w:color="auto"/>
            <w:left w:val="none" w:sz="0" w:space="0" w:color="auto"/>
            <w:bottom w:val="none" w:sz="0" w:space="0" w:color="auto"/>
            <w:right w:val="none" w:sz="0" w:space="0" w:color="auto"/>
          </w:divBdr>
        </w:div>
        <w:div w:id="1746488816">
          <w:marLeft w:val="2520"/>
          <w:marRight w:val="0"/>
          <w:marTop w:val="100"/>
          <w:marBottom w:val="0"/>
          <w:divBdr>
            <w:top w:val="none" w:sz="0" w:space="0" w:color="auto"/>
            <w:left w:val="none" w:sz="0" w:space="0" w:color="auto"/>
            <w:bottom w:val="none" w:sz="0" w:space="0" w:color="auto"/>
            <w:right w:val="none" w:sz="0" w:space="0" w:color="auto"/>
          </w:divBdr>
        </w:div>
        <w:div w:id="233202011">
          <w:marLeft w:val="2520"/>
          <w:marRight w:val="0"/>
          <w:marTop w:val="100"/>
          <w:marBottom w:val="0"/>
          <w:divBdr>
            <w:top w:val="none" w:sz="0" w:space="0" w:color="auto"/>
            <w:left w:val="none" w:sz="0" w:space="0" w:color="auto"/>
            <w:bottom w:val="none" w:sz="0" w:space="0" w:color="auto"/>
            <w:right w:val="none" w:sz="0" w:space="0" w:color="auto"/>
          </w:divBdr>
        </w:div>
        <w:div w:id="32580470">
          <w:marLeft w:val="252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D9AE4D79-34B1-406D-A372-A7C89A04AE94}">
  <ds:schemaRefs>
    <ds:schemaRef ds:uri="http://schemas.openxmlformats.org/officeDocument/2006/bibliography"/>
  </ds:schemaRefs>
</ds:datastoreItem>
</file>

<file path=customXml/itemProps5.xml><?xml version="1.0" encoding="utf-8"?>
<ds:datastoreItem xmlns:ds="http://schemas.openxmlformats.org/officeDocument/2006/customXml" ds:itemID="{8439A0C4-1BD7-40F8-9C5E-F10CC2A84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1922</TotalTime>
  <Pages>3</Pages>
  <Words>703</Words>
  <Characters>3752</Characters>
  <Application>Microsoft Office Word</Application>
  <DocSecurity>0</DocSecurity>
  <Lines>78</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#95-e)</cp:lastModifiedBy>
  <cp:revision>35</cp:revision>
  <cp:lastPrinted>2018-02-12T13:00:00Z</cp:lastPrinted>
  <dcterms:created xsi:type="dcterms:W3CDTF">2020-02-14T17:33:00Z</dcterms:created>
  <dcterms:modified xsi:type="dcterms:W3CDTF">2020-05-15T19:47:00Z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5d18adb8-4ab0-434a-8904-577e7d933eb8</vt:lpwstr>
  </property>
  <property fmtid="{D5CDD505-2E9C-101B-9397-08002B2CF9AE}" pid="4" name="CTP_TimeStamp">
    <vt:lpwstr>2020-05-15 19:47:16Z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